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66" w:after="0"/>
        <w:ind w:left="6015" w:hanging="0"/>
        <w:rPr/>
      </w:pPr>
      <w:r>
        <w:rPr/>
        <w:t>ЗАТВЕРДЖЕНО</w:t>
      </w:r>
    </w:p>
    <w:p>
      <w:pPr>
        <w:pStyle w:val="Style16"/>
        <w:spacing w:before="0" w:after="0"/>
        <w:jc w:val="both"/>
        <w:rPr/>
      </w:pPr>
      <w:r>
        <w:rPr/>
      </w:r>
    </w:p>
    <w:p>
      <w:pPr>
        <w:pStyle w:val="Style16"/>
        <w:spacing w:before="0" w:after="0"/>
        <w:ind w:left="6015" w:hanging="0"/>
        <w:jc w:val="both"/>
        <w:rPr/>
      </w:pPr>
      <w:r>
        <w:rPr/>
        <w:t>Наказ</w:t>
      </w:r>
      <w:r>
        <w:rPr>
          <w:lang w:val="ru-MD"/>
        </w:rPr>
        <w:t xml:space="preserve"> </w:t>
      </w:r>
      <w:r>
        <w:rPr/>
        <w:t xml:space="preserve">Східного міжрегіонального управління Міністерства юстиції </w:t>
      </w:r>
      <w:r>
        <w:rPr>
          <w:lang w:val="ru-MD"/>
        </w:rPr>
        <w:t xml:space="preserve">            </w:t>
      </w:r>
      <w:r>
        <w:rPr/>
        <w:t>(м. Харків)</w:t>
      </w:r>
    </w:p>
    <w:p>
      <w:pPr>
        <w:pStyle w:val="Style16"/>
        <w:tabs>
          <w:tab w:val="left" w:pos="7215" w:leader="none"/>
          <w:tab w:val="left" w:pos="8758" w:leader="none"/>
        </w:tabs>
        <w:spacing w:before="0" w:after="0"/>
        <w:ind w:left="6015" w:hanging="0"/>
        <w:rPr>
          <w:spacing w:val="-1"/>
        </w:rPr>
      </w:pPr>
      <w:r>
        <w:rPr/>
        <w:t>від 20.08.2020 №</w:t>
      </w:r>
      <w:r>
        <w:rPr>
          <w:spacing w:val="-1"/>
        </w:rPr>
        <w:t xml:space="preserve"> 1095/АГ</w:t>
      </w:r>
    </w:p>
    <w:p>
      <w:pPr>
        <w:pStyle w:val="Style16"/>
        <w:spacing w:before="0" w:after="0"/>
        <w:ind w:left="6015" w:hanging="0"/>
        <w:jc w:val="both"/>
        <w:rPr/>
      </w:pPr>
      <w:r>
        <w:rPr>
          <w:spacing w:val="-1"/>
        </w:rPr>
        <w:t xml:space="preserve">(зі змінами, </w:t>
      </w:r>
      <w:r>
        <w:rPr/>
        <w:t xml:space="preserve">внесеними згідно з наказом Східного міжрегіонального управління Міністерства юстиції             (м. Харків) </w:t>
      </w:r>
      <w:r>
        <w:rPr>
          <w:spacing w:val="-1"/>
        </w:rPr>
        <w:t>від 06.10.2020 № 1372/АГ)</w:t>
      </w:r>
    </w:p>
    <w:p>
      <w:pPr>
        <w:pStyle w:val="Style16"/>
        <w:tabs>
          <w:tab w:val="left" w:pos="7215" w:leader="none"/>
          <w:tab w:val="left" w:pos="8758" w:leader="none"/>
        </w:tabs>
        <w:spacing w:before="0" w:after="0"/>
        <w:ind w:left="6015" w:hanging="0"/>
        <w:rPr>
          <w:sz w:val="16"/>
        </w:rPr>
      </w:pPr>
      <w:bookmarkStart w:id="0" w:name="_GoBack"/>
      <w:bookmarkStart w:id="1" w:name="_GoBack"/>
      <w:bookmarkEnd w:id="1"/>
      <w:r>
        <w:rPr>
          <w:sz w:val="16"/>
        </w:rPr>
      </w:r>
    </w:p>
    <w:p>
      <w:pPr>
        <w:pStyle w:val="Style16"/>
        <w:spacing w:before="90" w:after="0"/>
        <w:ind w:left="288" w:right="193" w:hanging="0"/>
        <w:jc w:val="center"/>
        <w:rPr/>
      </w:pPr>
      <w:r>
        <w:rPr/>
        <w:t>ІНФОРМАЦІЙНА КАРТКА</w:t>
      </w:r>
    </w:p>
    <w:p>
      <w:pPr>
        <w:pStyle w:val="Style16"/>
        <w:spacing w:before="0" w:after="0"/>
        <w:ind w:left="343" w:right="253" w:firstLine="1"/>
        <w:jc w:val="center"/>
        <w:rPr/>
      </w:pPr>
      <w:r>
        <w:rPr/>
        <w:t>адміністративної послуги з державної реєстрації змін до відомостей про структурне утворення політичної партії, що містяться в Єдиному державному</w:t>
      </w:r>
      <w:r>
        <w:rPr>
          <w:spacing w:val="-44"/>
        </w:rPr>
        <w:t xml:space="preserve"> </w:t>
      </w:r>
      <w:r>
        <w:rPr/>
        <w:t>реєстрі юридичних осіб, фізичних осіб – підприємців та громадських</w:t>
      </w:r>
      <w:r>
        <w:rPr>
          <w:spacing w:val="-2"/>
        </w:rPr>
        <w:t xml:space="preserve"> </w:t>
      </w:r>
      <w:r>
        <w:rPr/>
        <w:t>формувань</w:t>
      </w:r>
    </w:p>
    <w:p>
      <w:pPr>
        <w:pStyle w:val="Style16"/>
        <w:spacing w:before="0" w:after="0"/>
        <w:ind w:left="288" w:right="193" w:hanging="0"/>
        <w:jc w:val="center"/>
        <w:rPr/>
      </w:pPr>
      <w:r>
        <w:rPr/>
        <w:t>Східне міжрегіональне управління Міністерства юстиції (м. Харків) (через відділ державної реєстрації друкованих засобів масової інформації та громадських формувань у Донецькій області Управління державної реєстрації Східного міжрегіонального управління</w:t>
      </w:r>
    </w:p>
    <w:p>
      <w:pPr>
        <w:pStyle w:val="Style16"/>
        <w:spacing w:before="2" w:after="0"/>
        <w:ind w:left="288" w:right="193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1062355</wp:posOffset>
                </wp:positionH>
                <wp:positionV relativeFrom="paragraph">
                  <wp:posOffset>198755</wp:posOffset>
                </wp:positionV>
                <wp:extent cx="6158865" cy="1270"/>
                <wp:effectExtent l="0" t="0" r="0" b="0"/>
                <wp:wrapTopAndBottom/>
                <wp:docPr id="1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16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3.65pt,15.65pt" to="568.5pt,15.65pt" ID="Line 6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Міністерства юстиції (м. Харків))</w:t>
      </w:r>
    </w:p>
    <w:p>
      <w:pPr>
        <w:pStyle w:val="Normal"/>
        <w:ind w:left="288" w:right="145" w:hanging="0"/>
        <w:jc w:val="center"/>
        <w:rPr>
          <w:sz w:val="20"/>
        </w:rPr>
      </w:pPr>
      <w:r>
        <w:rPr>
          <w:sz w:val="20"/>
        </w:rPr>
        <w:t>(найменування суб’єкта надання адміністративної послуги та/або центру надання адміністративних послуг)</w:t>
      </w:r>
    </w:p>
    <w:p>
      <w:pPr>
        <w:pStyle w:val="Style16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1018540</wp:posOffset>
                </wp:positionH>
                <wp:positionV relativeFrom="paragraph">
                  <wp:posOffset>182880</wp:posOffset>
                </wp:positionV>
                <wp:extent cx="6099175" cy="357505"/>
                <wp:effectExtent l="0" t="0" r="0" b="0"/>
                <wp:wrapTopAndBottom/>
                <wp:docPr id="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56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57575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0" w:after="0"/>
                              <w:ind w:left="2342" w:right="1144" w:hanging="58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Інформація про суб’єкта надання адміністративної послуги та/або центру надання адміністративних послуг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t" style="position:absolute;margin-left:80.2pt;margin-top:14.4pt;width:480.15pt;height:28.05pt;mso-position-horizontal-relative:page">
                <w10:wrap type="square"/>
                <v:fill o:detectmouseclick="t" on="false"/>
                <v:stroke color="#575757" weight="6480" joinstyle="miter" endcap="flat"/>
                <v:textbox>
                  <w:txbxContent>
                    <w:p>
                      <w:pPr>
                        <w:pStyle w:val="Style16"/>
                        <w:spacing w:before="0" w:after="0"/>
                        <w:ind w:left="2342" w:right="1144" w:hanging="58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Інформація про суб’єкта надання адміністративної послуги та/або центру надання адміністративних послуг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6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11906" w:h="16838"/>
          <w:pgMar w:left="1500" w:right="460" w:header="0" w:top="104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9641" w:type="dxa"/>
        <w:jc w:val="left"/>
        <w:tblInd w:w="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"/>
        <w:gridCol w:w="2521"/>
        <w:gridCol w:w="6664"/>
      </w:tblGrid>
      <w:tr>
        <w:trPr>
          <w:trHeight w:val="395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151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126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4" w:hang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4" w:hanging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4" w:hanging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54" w:right="210" w:hanging="0"/>
              <w:jc w:val="both"/>
              <w:rPr>
                <w:sz w:val="24"/>
              </w:rPr>
            </w:pPr>
            <w:r>
              <w:rPr>
                <w:sz w:val="24"/>
              </w:rPr>
              <w:t>Місцезнаходження Інформація щодо режиму роботи Телефон/факс (довідки), адреса</w:t>
            </w:r>
          </w:p>
          <w:p>
            <w:pPr>
              <w:pStyle w:val="TableParagraph"/>
              <w:ind w:left="54" w:right="210" w:hanging="0"/>
              <w:jc w:val="both"/>
              <w:rPr>
                <w:sz w:val="24"/>
              </w:rPr>
            </w:pPr>
            <w:r>
              <w:rPr>
                <w:sz w:val="24"/>
              </w:rPr>
              <w:t>електронної пошти та веб-сайт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754" w:leader="none"/>
                <w:tab w:val="left" w:pos="2018" w:leader="none"/>
                <w:tab w:val="left" w:pos="3278" w:leader="none"/>
                <w:tab w:val="left" w:pos="3985" w:leader="none"/>
                <w:tab w:val="left" w:pos="4700" w:leader="none"/>
                <w:tab w:val="left" w:pos="5223" w:leader="none"/>
              </w:tabs>
              <w:spacing w:before="54" w:after="0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Східне міжрегіональне управління Міністерства юстиції (м. Харків) (через відділ державної реєстрації </w:t>
            </w:r>
            <w:r>
              <w:rPr>
                <w:spacing w:val="-3"/>
                <w:sz w:val="24"/>
              </w:rPr>
              <w:t xml:space="preserve">друкованих </w:t>
            </w:r>
            <w:r>
              <w:rPr>
                <w:sz w:val="24"/>
              </w:rPr>
              <w:t xml:space="preserve">засобів масової інформації та громадських формувань у Донецькій області </w:t>
            </w:r>
            <w:r>
              <w:rPr>
                <w:spacing w:val="-3"/>
                <w:sz w:val="24"/>
              </w:rPr>
              <w:t xml:space="preserve">Управління </w:t>
            </w:r>
            <w:r>
              <w:rPr>
                <w:sz w:val="24"/>
              </w:rPr>
              <w:t xml:space="preserve">державної реєстрації Східного міжрегіонального управління Міністерства юстиції (м. Харків)) </w:t>
            </w:r>
            <w:r>
              <w:rPr>
                <w:spacing w:val="-6"/>
                <w:sz w:val="24"/>
              </w:rPr>
              <w:t>вул.</w:t>
              <w:tab/>
            </w:r>
            <w:r>
              <w:rPr>
                <w:sz w:val="24"/>
              </w:rPr>
              <w:t>Ярослава</w:t>
              <w:tab/>
            </w:r>
            <w:r>
              <w:rPr>
                <w:spacing w:val="-4"/>
                <w:sz w:val="24"/>
              </w:rPr>
              <w:t>Мудрого,</w:t>
              <w:tab/>
            </w:r>
            <w:r>
              <w:rPr>
                <w:spacing w:val="-8"/>
                <w:sz w:val="24"/>
              </w:rPr>
              <w:t>буд.</w:t>
              <w:tab/>
            </w:r>
            <w:r>
              <w:rPr>
                <w:sz w:val="24"/>
              </w:rPr>
              <w:t>48а,</w:t>
              <w:tab/>
              <w:t>м.</w:t>
              <w:tab/>
            </w:r>
            <w:r>
              <w:rPr>
                <w:spacing w:val="-1"/>
                <w:sz w:val="24"/>
              </w:rPr>
              <w:t xml:space="preserve">Краматорськ, </w:t>
            </w:r>
            <w:r>
              <w:rPr>
                <w:sz w:val="24"/>
              </w:rPr>
              <w:t>Донецька обл., 84301 (адреса для поштового відправлення) бул. Машинобудівників, буд. 32, каб. 406, м. Краматорськ, Донецька обл., 84313 (адреса для особистого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відвідування)</w:t>
            </w:r>
          </w:p>
          <w:p>
            <w:pPr>
              <w:pStyle w:val="TableParagraph"/>
              <w:spacing w:lineRule="exact" w:line="274"/>
              <w:rPr>
                <w:sz w:val="24"/>
              </w:rPr>
            </w:pPr>
            <w:r>
              <w:rPr>
                <w:sz w:val="24"/>
              </w:rPr>
              <w:t>понеділок – четвер 08.00 – 17.00, п’ятниця 08.00 – 15.45,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перерва 12.00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12.45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0626417446</w:t>
            </w:r>
          </w:p>
          <w:p>
            <w:pPr>
              <w:pStyle w:val="TableParagraph"/>
              <w:ind w:left="54" w:right="1756" w:hanging="0"/>
              <w:jc w:val="both"/>
              <w:rPr/>
            </w:pPr>
            <w:r>
              <w:rPr>
                <w:sz w:val="24"/>
              </w:rPr>
              <w:t xml:space="preserve">електронна пошта: </w:t>
            </w:r>
            <w:hyperlink r:id="rId2">
              <w:r>
                <w:rPr>
                  <w:rStyle w:val="Style14"/>
                  <w:sz w:val="24"/>
                </w:rPr>
                <w:t>reg_druk@dn.minjust.gov.ua</w:t>
              </w:r>
            </w:hyperlink>
            <w:r>
              <w:rPr>
                <w:sz w:val="24"/>
              </w:rPr>
              <w:t xml:space="preserve"> веб-сайт: </w:t>
            </w:r>
            <w:hyperlink r:id="rId3">
              <w:r>
                <w:rPr>
                  <w:rStyle w:val="Style14"/>
                  <w:sz w:val="24"/>
                </w:rPr>
                <w:t>https://kharkivobljust.gov.ua/</w:t>
              </w:r>
            </w:hyperlink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при Бахмутській районній державній адміністрації Донецької області</w:t>
            </w:r>
          </w:p>
          <w:p>
            <w:pPr>
              <w:pStyle w:val="TableParagraph"/>
              <w:ind w:left="54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вул. О.Сибірцева, буд. 33, м. Бахмут, Донецька обл., 84500 понеділок 08.00 – 20.00, вівторок – четвер 08.00 – 15.00,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п’ятниця 08.00 – 15.00, без перерви</w:t>
            </w:r>
          </w:p>
          <w:p>
            <w:pPr>
              <w:pStyle w:val="TableParagraph"/>
              <w:spacing w:before="1" w:after="0"/>
              <w:jc w:val="both"/>
              <w:rPr>
                <w:sz w:val="24"/>
              </w:rPr>
            </w:pPr>
            <w:r>
              <w:rPr>
                <w:sz w:val="24"/>
              </w:rPr>
              <w:t>телефон: 0627446704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факс: 0627446704</w:t>
            </w:r>
          </w:p>
          <w:p>
            <w:pPr>
              <w:pStyle w:val="TableParagraph"/>
              <w:ind w:left="54" w:right="2497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4">
              <w:r>
                <w:rPr>
                  <w:rStyle w:val="Style14"/>
                  <w:sz w:val="24"/>
                </w:rPr>
                <w:t>: cnaparda@gmail.com</w:t>
              </w:r>
            </w:hyperlink>
            <w:r>
              <w:rPr>
                <w:sz w:val="24"/>
              </w:rPr>
              <w:t xml:space="preserve"> веб-сайт: https://bahmutska-rda.gov.ua/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tabs>
                <w:tab w:val="left" w:pos="1563" w:leader="none"/>
                <w:tab w:val="left" w:pos="2834" w:leader="none"/>
                <w:tab w:val="left" w:pos="5076" w:leader="none"/>
                <w:tab w:val="left" w:pos="6213" w:leader="none"/>
              </w:tabs>
              <w:ind w:left="54" w:right="55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  <w:tab/>
              <w:t>надання</w:t>
              <w:tab/>
              <w:t>адміністративних</w:t>
              <w:tab/>
              <w:t>послуг</w:t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Великоновосілківській районній державній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адміністрації</w:t>
            </w:r>
          </w:p>
          <w:p>
            <w:pPr>
              <w:pStyle w:val="TableParagraph"/>
              <w:tabs>
                <w:tab w:val="left" w:pos="822" w:leader="none"/>
                <w:tab w:val="left" w:pos="2153" w:leader="none"/>
                <w:tab w:val="left" w:pos="2927" w:leader="none"/>
                <w:tab w:val="left" w:pos="3602" w:leader="none"/>
                <w:tab w:val="left" w:pos="4381" w:leader="none"/>
                <w:tab w:val="left" w:pos="5490" w:leader="none"/>
              </w:tabs>
              <w:ind w:left="54" w:right="55" w:hanging="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вул.</w:t>
              <w:tab/>
            </w:r>
            <w:r>
              <w:rPr>
                <w:sz w:val="24"/>
              </w:rPr>
              <w:t>Пушкіна,</w:t>
              <w:tab/>
            </w:r>
            <w:r>
              <w:rPr>
                <w:spacing w:val="-7"/>
                <w:sz w:val="24"/>
              </w:rPr>
              <w:t>буд.</w:t>
              <w:tab/>
            </w:r>
            <w:r>
              <w:rPr>
                <w:sz w:val="24"/>
              </w:rPr>
              <w:t>36,</w:t>
              <w:tab/>
            </w:r>
            <w:r>
              <w:rPr>
                <w:spacing w:val="-6"/>
                <w:sz w:val="24"/>
              </w:rPr>
              <w:t>смт.</w:t>
              <w:tab/>
            </w:r>
            <w:r>
              <w:rPr>
                <w:sz w:val="24"/>
              </w:rPr>
              <w:t>Велика</w:t>
              <w:tab/>
            </w:r>
            <w:r>
              <w:rPr>
                <w:spacing w:val="-3"/>
                <w:sz w:val="24"/>
              </w:rPr>
              <w:t xml:space="preserve">Новосілка, </w:t>
            </w:r>
            <w:r>
              <w:rPr>
                <w:sz w:val="24"/>
              </w:rPr>
              <w:t>Великоновосілківський р-н, Донецька обл.,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85500</w:t>
            </w:r>
          </w:p>
        </w:tc>
      </w:tr>
    </w:tbl>
    <w:p>
      <w:pPr>
        <w:sectPr>
          <w:type w:val="continuous"/>
          <w:pgSz w:w="11906" w:h="16838"/>
          <w:pgMar w:left="1500" w:right="460" w:header="0" w:top="104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Style16"/>
        <w:jc w:val="both"/>
        <w:rPr>
          <w:sz w:val="6"/>
        </w:rPr>
      </w:pPr>
      <w:r>
        <w:rPr>
          <w:sz w:val="6"/>
        </w:rPr>
      </w:r>
    </w:p>
    <w:tbl>
      <w:tblPr>
        <w:tblStyle w:val="TableNormal"/>
        <w:tblW w:w="9641" w:type="dxa"/>
        <w:jc w:val="left"/>
        <w:tblInd w:w="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"/>
        <w:gridCol w:w="2521"/>
        <w:gridCol w:w="6664"/>
      </w:tblGrid>
      <w:tr>
        <w:trPr>
          <w:trHeight w:val="397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4" w:hang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3" w:hanging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151" w:hanging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3921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2" w:after="0"/>
              <w:jc w:val="both"/>
              <w:rPr>
                <w:sz w:val="24"/>
              </w:rPr>
            </w:pPr>
            <w:r>
              <w:rPr>
                <w:sz w:val="24"/>
              </w:rPr>
              <w:t>понеділок, вівторок, четвер 8.00 – 17.00, середа 08.00 – 20.00,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п’ятниця 08.00 – 15.45,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0624322082</w:t>
            </w:r>
          </w:p>
          <w:p>
            <w:pPr>
              <w:pStyle w:val="TableParagraph"/>
              <w:ind w:left="54" w:right="2564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5">
              <w:r>
                <w:rPr>
                  <w:rStyle w:val="Style14"/>
                  <w:sz w:val="24"/>
                </w:rPr>
                <w:t>: cnap@vn-rda.gov.ua</w:t>
              </w:r>
            </w:hyperlink>
            <w:r>
              <w:rPr>
                <w:sz w:val="24"/>
              </w:rPr>
              <w:t xml:space="preserve"> веб-сайт: </w:t>
            </w:r>
            <w:hyperlink r:id="rId6">
              <w:r>
                <w:rPr>
                  <w:rStyle w:val="Style14"/>
                  <w:sz w:val="24"/>
                </w:rPr>
                <w:t>http://www.vn-rda.gov.ua/</w:t>
              </w:r>
            </w:hyperlink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Волноваської райдержадміністрації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вул. Героїв 51 ОМБР, буд. 1, м. Волноваха, Волноваський р-н,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Донецька обл., 85700</w:t>
            </w:r>
          </w:p>
          <w:p>
            <w:pPr>
              <w:pStyle w:val="TableParagraph"/>
              <w:ind w:left="54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понеділок – четвер 08.00 – 17.00, п’ятниця 08.00 – 15.45,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0955222094</w:t>
            </w:r>
          </w:p>
          <w:p>
            <w:pPr>
              <w:pStyle w:val="TableParagraph"/>
              <w:ind w:left="54" w:right="1542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7">
              <w:r>
                <w:rPr>
                  <w:rStyle w:val="Style14"/>
                  <w:sz w:val="24"/>
                </w:rPr>
                <w:t>: adminсеntr.volnovaha@ukr.net</w:t>
              </w:r>
            </w:hyperlink>
            <w:r>
              <w:rPr>
                <w:sz w:val="24"/>
              </w:rPr>
              <w:t xml:space="preserve"> веб-сайт: </w:t>
            </w:r>
            <w:hyperlink r:id="rId8">
              <w:r>
                <w:rPr>
                  <w:rStyle w:val="Style14"/>
                  <w:sz w:val="24"/>
                </w:rPr>
                <w:t>http://volnovrda.gov.ua/tsnap/</w:t>
              </w:r>
            </w:hyperlink>
          </w:p>
          <w:p>
            <w:pPr>
              <w:pStyle w:val="TableParagraph"/>
              <w:spacing w:before="1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та державної реєстрації Добропільської районної державної адміністрації вул. Московська, буд. 1, каб. 15, м. Добропілля, Донецька обл., 85000</w:t>
            </w:r>
          </w:p>
          <w:p>
            <w:pPr>
              <w:pStyle w:val="TableParagraph"/>
              <w:ind w:left="54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понеділок – середа, п’ятниця 08.00 – 15.00, четвер 08.00 – 20.00,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0627728171</w:t>
            </w:r>
          </w:p>
          <w:p>
            <w:pPr>
              <w:pStyle w:val="TableParagraph"/>
              <w:ind w:left="54" w:right="2470" w:hanging="0"/>
              <w:jc w:val="both"/>
              <w:rPr/>
            </w:pPr>
            <w:r>
              <w:rPr>
                <w:sz w:val="24"/>
              </w:rPr>
              <w:t>електронна пошт</w:t>
            </w:r>
            <w:hyperlink r:id="rId9">
              <w:r>
                <w:rPr>
                  <w:rStyle w:val="Style14"/>
                  <w:sz w:val="24"/>
                </w:rPr>
                <w:t>а: tsnap@dobrda.gov.ua</w:t>
              </w:r>
            </w:hyperlink>
            <w:r>
              <w:rPr>
                <w:sz w:val="24"/>
              </w:rPr>
              <w:t xml:space="preserve"> веб-сайт: </w:t>
            </w:r>
            <w:hyperlink r:id="rId10">
              <w:r>
                <w:rPr>
                  <w:rStyle w:val="Style14"/>
                  <w:sz w:val="24"/>
                </w:rPr>
                <w:t>http://dobrda.gov.ua/tsnap/</w:t>
              </w:r>
            </w:hyperlink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tabs>
                <w:tab w:val="left" w:pos="1563" w:leader="none"/>
                <w:tab w:val="left" w:pos="2834" w:leader="none"/>
                <w:tab w:val="left" w:pos="5076" w:leader="none"/>
                <w:tab w:val="left" w:pos="6213" w:leader="none"/>
              </w:tabs>
              <w:ind w:left="54" w:right="55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  <w:tab/>
              <w:t>надання</w:t>
              <w:tab/>
              <w:t>адміністративних</w:t>
              <w:tab/>
              <w:t>послуг</w:t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Костянтинівській районній 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адміністрації</w:t>
            </w:r>
          </w:p>
          <w:p>
            <w:pPr>
              <w:pStyle w:val="TableParagraph"/>
              <w:tabs>
                <w:tab w:val="left" w:pos="1016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просп.</w:t>
              <w:tab/>
              <w:t xml:space="preserve">Ломоносова, </w:t>
            </w:r>
            <w:r>
              <w:rPr>
                <w:spacing w:val="-7"/>
                <w:sz w:val="24"/>
              </w:rPr>
              <w:t xml:space="preserve">буд. </w:t>
            </w:r>
            <w:r>
              <w:rPr>
                <w:sz w:val="24"/>
              </w:rPr>
              <w:t>156, каб. 109, 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Костянтинівка,</w:t>
            </w:r>
            <w:r>
              <w:rPr>
                <w:sz w:val="24"/>
                <w:lang w:val="ru-MD"/>
              </w:rPr>
              <w:t xml:space="preserve"> </w:t>
            </w:r>
            <w:r>
              <w:rPr>
                <w:sz w:val="24"/>
              </w:rPr>
              <w:t>Донецька обл., 85102</w:t>
            </w:r>
          </w:p>
          <w:p>
            <w:pPr>
              <w:pStyle w:val="TableParagraph"/>
              <w:tabs>
                <w:tab w:val="left" w:pos="6000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понеділок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четвер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08.00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17.00,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п’ятниця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8.00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  <w:tab/>
              <w:t>16.00,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перерва з 12:00 до 12:45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0994766135</w:t>
            </w:r>
          </w:p>
          <w:p>
            <w:pPr>
              <w:pStyle w:val="TableParagraph"/>
              <w:spacing w:before="1" w:after="0"/>
              <w:jc w:val="both"/>
              <w:rPr/>
            </w:pPr>
            <w:r>
              <w:rPr>
                <w:sz w:val="24"/>
              </w:rPr>
              <w:t xml:space="preserve">електронна пошта: </w:t>
            </w:r>
            <w:hyperlink r:id="rId11">
              <w:r>
                <w:rPr>
                  <w:rStyle w:val="Style14"/>
                  <w:sz w:val="24"/>
                </w:rPr>
                <w:t>tsnap.konstrda@ukr.net</w:t>
              </w:r>
            </w:hyperlink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>веб-са</w:t>
            </w:r>
            <w:hyperlink r:id="rId12">
              <w:r>
                <w:rPr>
                  <w:rStyle w:val="Style14"/>
                  <w:sz w:val="24"/>
                </w:rPr>
                <w:t>йт: http://www.krda.dn.gov.ua/publichna-informaciya/cnap/</w:t>
              </w:r>
            </w:hyperlink>
          </w:p>
          <w:p>
            <w:pPr>
              <w:pStyle w:val="TableParagraph"/>
              <w:spacing w:before="11" w:after="0"/>
              <w:ind w:left="0" w:hanging="0"/>
              <w:jc w:val="bot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  <w:p>
            <w:pPr>
              <w:pStyle w:val="TableParagraph"/>
              <w:ind w:left="54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вул. Торгівельна, буд. 11, м. Покровськ, Донецька обл., 85302 понеділок, середа – п’ятниця 08.00 – 16.00, вівторок 08.00 – 20.00, без перерви</w:t>
            </w:r>
          </w:p>
          <w:p>
            <w:pPr>
              <w:pStyle w:val="TableParagraph"/>
              <w:spacing w:before="1" w:after="0"/>
              <w:jc w:val="both"/>
              <w:rPr>
                <w:sz w:val="24"/>
              </w:rPr>
            </w:pPr>
            <w:r>
              <w:rPr>
                <w:sz w:val="24"/>
              </w:rPr>
              <w:t>телефон: 0623521868</w:t>
            </w:r>
          </w:p>
          <w:p>
            <w:pPr>
              <w:pStyle w:val="TableParagraph"/>
              <w:ind w:left="54" w:right="2770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13">
              <w:r>
                <w:rPr>
                  <w:rStyle w:val="Style14"/>
                  <w:sz w:val="24"/>
                </w:rPr>
                <w:t>: centrkrda@ukr.net</w:t>
              </w:r>
            </w:hyperlink>
            <w:r>
              <w:rPr>
                <w:sz w:val="24"/>
              </w:rPr>
              <w:t xml:space="preserve"> веб-сайт: https://pokrovsk-rda.gov.ua/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4" w:right="57" w:firstLine="498"/>
              <w:jc w:val="both"/>
              <w:rPr>
                <w:sz w:val="24"/>
              </w:rPr>
            </w:pPr>
            <w:r>
              <w:rPr>
                <w:sz w:val="24"/>
              </w:rPr>
              <w:t>Відділ з питань надання адміністративних послуг Мар’їнської районної державної адміністрації</w:t>
            </w:r>
          </w:p>
          <w:p>
            <w:pPr>
              <w:pStyle w:val="TableParagraph"/>
              <w:ind w:left="54" w:right="51" w:hanging="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вул. </w:t>
            </w:r>
            <w:r>
              <w:rPr>
                <w:sz w:val="24"/>
              </w:rPr>
              <w:t xml:space="preserve">Шевченка, </w:t>
            </w:r>
            <w:r>
              <w:rPr>
                <w:spacing w:val="-7"/>
                <w:sz w:val="24"/>
              </w:rPr>
              <w:t xml:space="preserve">буд. </w:t>
            </w:r>
            <w:r>
              <w:rPr>
                <w:sz w:val="24"/>
              </w:rPr>
              <w:t xml:space="preserve">3, каб. 1, м. Мар’їнка, Донецька обл., 85600 понеділок – п’ятниця 08.00 – 16.00, крім вихідних та </w:t>
            </w:r>
            <w:r>
              <w:rPr>
                <w:spacing w:val="-3"/>
                <w:sz w:val="24"/>
              </w:rPr>
              <w:t xml:space="preserve">святкових </w:t>
            </w:r>
            <w:r>
              <w:rPr>
                <w:sz w:val="24"/>
              </w:rPr>
              <w:t>днів, без перерви</w:t>
            </w:r>
          </w:p>
        </w:tc>
      </w:tr>
    </w:tbl>
    <w:p>
      <w:pPr>
        <w:sectPr>
          <w:headerReference w:type="default" r:id="rId14"/>
          <w:type w:val="nextPage"/>
          <w:pgSz w:w="11906" w:h="16838"/>
          <w:pgMar w:left="1500" w:right="460" w:header="756" w:top="1039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rPr>
          <w:sz w:val="6"/>
        </w:rPr>
      </w:pPr>
      <w:r>
        <w:rPr>
          <w:sz w:val="6"/>
        </w:rPr>
      </w:r>
    </w:p>
    <w:tbl>
      <w:tblPr>
        <w:tblStyle w:val="TableNormal"/>
        <w:tblW w:w="9641" w:type="dxa"/>
        <w:jc w:val="left"/>
        <w:tblInd w:w="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"/>
        <w:gridCol w:w="2521"/>
        <w:gridCol w:w="6664"/>
      </w:tblGrid>
      <w:tr>
        <w:trPr>
          <w:trHeight w:val="397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151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3921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2" w:after="0"/>
              <w:jc w:val="both"/>
              <w:rPr>
                <w:sz w:val="24"/>
              </w:rPr>
            </w:pPr>
            <w:r>
              <w:rPr>
                <w:sz w:val="24"/>
              </w:rPr>
              <w:t>телефон: 0627851070</w:t>
            </w:r>
          </w:p>
          <w:p>
            <w:pPr>
              <w:pStyle w:val="TableParagraph"/>
              <w:tabs>
                <w:tab w:val="left" w:pos="1706" w:leader="none"/>
                <w:tab w:val="left" w:pos="2920" w:leader="none"/>
              </w:tabs>
              <w:ind w:left="54" w:right="49" w:hanging="0"/>
              <w:jc w:val="both"/>
              <w:rPr/>
            </w:pPr>
            <w:r>
              <w:rPr>
                <w:sz w:val="24"/>
              </w:rPr>
              <w:t>електронна</w:t>
              <w:tab/>
              <w:t>пошта:</w:t>
              <w:tab/>
            </w:r>
            <w:hyperlink r:id="rId15">
              <w:r>
                <w:rPr>
                  <w:rStyle w:val="Style14"/>
                  <w:spacing w:val="-1"/>
                  <w:sz w:val="24"/>
                </w:rPr>
                <w:t>05420385_2935004368@mail.gov.ua</w:t>
              </w:r>
            </w:hyperlink>
            <w:r>
              <w:rPr>
                <w:spacing w:val="-1"/>
                <w:sz w:val="24"/>
              </w:rPr>
              <w:t xml:space="preserve">, </w:t>
            </w:r>
            <w:hyperlink r:id="rId16">
              <w:r>
                <w:rPr>
                  <w:rStyle w:val="Style14"/>
                  <w:sz w:val="24"/>
                </w:rPr>
                <w:t>adminmar@ukr.net</w:t>
              </w:r>
            </w:hyperlink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>веб-са</w:t>
            </w:r>
            <w:hyperlink r:id="rId17">
              <w:r>
                <w:rPr>
                  <w:rStyle w:val="Style14"/>
                  <w:sz w:val="24"/>
                </w:rPr>
                <w:t>йт: http://mar.gov.ua/administrativni-poslugi/</w:t>
              </w:r>
            </w:hyperlink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tabs>
                <w:tab w:val="left" w:pos="1356" w:leader="none"/>
                <w:tab w:val="left" w:pos="2423" w:leader="none"/>
                <w:tab w:val="left" w:pos="4460" w:leader="none"/>
                <w:tab w:val="left" w:pos="5392" w:leader="none"/>
              </w:tabs>
              <w:ind w:left="54" w:right="55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  <w:tab/>
              <w:t>надання</w:t>
              <w:tab/>
              <w:t>адміністративних</w:t>
              <w:tab/>
              <w:t>послуг</w:t>
              <w:tab/>
            </w:r>
            <w:r>
              <w:rPr>
                <w:spacing w:val="-4"/>
                <w:sz w:val="24"/>
              </w:rPr>
              <w:t xml:space="preserve">Нікольської </w:t>
            </w:r>
            <w:r>
              <w:rPr>
                <w:sz w:val="24"/>
              </w:rPr>
              <w:t>районної державної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адміністрації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вул. Свободи, буд. 120, смт. Нікольське, Нікольський р-н,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Донецька обл., 87000</w:t>
            </w:r>
          </w:p>
          <w:p>
            <w:pPr>
              <w:pStyle w:val="TableParagraph"/>
              <w:ind w:left="54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понеділок – середа, п’ятниця 8.00 – 16.00, четвер 8.00 – 20.00,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0624622254</w:t>
            </w:r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>електронна пошта: 054</w:t>
            </w:r>
            <w:hyperlink r:id="rId18">
              <w:r>
                <w:rPr>
                  <w:rStyle w:val="Style14"/>
                  <w:sz w:val="24"/>
                </w:rPr>
                <w:t>19985_ vv278243@mail.gov.ua</w:t>
              </w:r>
            </w:hyperlink>
          </w:p>
          <w:p>
            <w:pPr>
              <w:pStyle w:val="TableParagraph"/>
              <w:tabs>
                <w:tab w:val="left" w:pos="1768" w:leader="none"/>
              </w:tabs>
              <w:ind w:left="54" w:right="46" w:hanging="0"/>
              <w:jc w:val="both"/>
              <w:rPr/>
            </w:pPr>
            <w:r>
              <w:rPr>
                <w:sz w:val="24"/>
              </w:rPr>
              <w:t>веб-сайт:</w:t>
              <w:tab/>
            </w:r>
            <w:hyperlink r:id="rId19">
              <w:r>
                <w:rPr>
                  <w:rStyle w:val="Style14"/>
                  <w:spacing w:val="-1"/>
                  <w:sz w:val="24"/>
                </w:rPr>
                <w:t>http://volodrda.com/strukturni-pidrozdili/sektor-z-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nadannya-administrativnikh-poslug/</w:t>
            </w:r>
          </w:p>
          <w:p>
            <w:pPr>
              <w:pStyle w:val="TableParagraph"/>
              <w:spacing w:before="1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Олександрівської районної державної адміністрації</w:t>
            </w:r>
          </w:p>
          <w:p>
            <w:pPr>
              <w:pStyle w:val="TableParagraph"/>
              <w:tabs>
                <w:tab w:val="left" w:pos="593" w:leader="none"/>
                <w:tab w:val="left" w:pos="2025" w:leader="none"/>
                <w:tab w:val="left" w:pos="3362" w:leader="none"/>
                <w:tab w:val="left" w:pos="3988" w:leader="none"/>
                <w:tab w:val="left" w:pos="4400" w:leader="none"/>
                <w:tab w:val="left" w:pos="5036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пл.</w:t>
              <w:tab/>
              <w:t>Олександра</w:t>
              <w:tab/>
            </w:r>
            <w:r>
              <w:rPr>
                <w:spacing w:val="-3"/>
                <w:sz w:val="24"/>
              </w:rPr>
              <w:t>Невського,</w:t>
              <w:tab/>
            </w:r>
            <w:r>
              <w:rPr>
                <w:spacing w:val="-8"/>
                <w:sz w:val="24"/>
              </w:rPr>
              <w:t>буд.</w:t>
              <w:tab/>
            </w:r>
            <w:r>
              <w:rPr>
                <w:sz w:val="24"/>
              </w:rPr>
              <w:t>1,</w:t>
              <w:tab/>
            </w:r>
            <w:r>
              <w:rPr>
                <w:spacing w:val="-6"/>
                <w:sz w:val="24"/>
              </w:rPr>
              <w:t>смт.</w:t>
              <w:tab/>
            </w:r>
            <w:r>
              <w:rPr>
                <w:sz w:val="24"/>
              </w:rPr>
              <w:t>Олександрівка,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Олександрівський р-н, Донецька обл., 84000</w:t>
            </w:r>
          </w:p>
          <w:p>
            <w:pPr>
              <w:pStyle w:val="TableParagraph"/>
              <w:ind w:left="54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понеділок – четвер 08.00 – 17.00, п’ятниця 08.00 – 16.00, без перерви на обід.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0627241992, 0627240277</w:t>
            </w:r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20">
              <w:r>
                <w:rPr>
                  <w:rStyle w:val="Style14"/>
                  <w:sz w:val="24"/>
                </w:rPr>
                <w:t>: alex.tsnap@ukr.net</w:t>
              </w:r>
            </w:hyperlink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>веб-са</w:t>
            </w:r>
            <w:hyperlink r:id="rId21">
              <w:r>
                <w:rPr>
                  <w:rStyle w:val="Style14"/>
                  <w:sz w:val="24"/>
                </w:rPr>
                <w:t>йт: https:www</w:t>
              </w:r>
            </w:hyperlink>
            <w:r>
              <w:rPr>
                <w:sz w:val="24"/>
              </w:rPr>
              <w:t>.fa</w:t>
            </w:r>
            <w:hyperlink r:id="rId22">
              <w:r>
                <w:rPr>
                  <w:rStyle w:val="Style14"/>
                  <w:sz w:val="24"/>
                </w:rPr>
                <w:t>cebook.com/OlexandrivskaRDA</w:t>
              </w:r>
            </w:hyperlink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4" w:right="53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в Мангушському районі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просп. </w:t>
            </w:r>
            <w:r>
              <w:rPr>
                <w:spacing w:val="-7"/>
                <w:sz w:val="24"/>
              </w:rPr>
              <w:t xml:space="preserve">Миру, буд. </w:t>
            </w:r>
            <w:r>
              <w:rPr>
                <w:sz w:val="24"/>
              </w:rPr>
              <w:t xml:space="preserve">64, </w:t>
            </w:r>
            <w:r>
              <w:rPr>
                <w:spacing w:val="-6"/>
                <w:sz w:val="24"/>
              </w:rPr>
              <w:t xml:space="preserve">смт. </w:t>
            </w:r>
            <w:r>
              <w:rPr>
                <w:sz w:val="24"/>
              </w:rPr>
              <w:t>Мангуш, Мангушський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Донецька обл., 87400</w:t>
            </w:r>
          </w:p>
          <w:p>
            <w:pPr>
              <w:pStyle w:val="TableParagraph"/>
              <w:ind w:left="54" w:right="47" w:hanging="0"/>
              <w:jc w:val="both"/>
              <w:rPr>
                <w:sz w:val="24"/>
              </w:rPr>
            </w:pPr>
            <w:r>
              <w:rPr>
                <w:sz w:val="24"/>
              </w:rPr>
              <w:t>понеділок, середа, четвер 08.00 – 17.00, вівторок 08.00 – 20.00, п’ятниця 08.00 – 15.45, прийом суб’єктів звернення понеділок, середа, четвер 09.00 – 16.00, вівторок 09.00 – 20.00, п’ятниця</w:t>
            </w:r>
          </w:p>
          <w:p>
            <w:pPr>
              <w:pStyle w:val="TableParagraph"/>
              <w:spacing w:before="1" w:after="0"/>
              <w:jc w:val="both"/>
              <w:rPr>
                <w:sz w:val="24"/>
              </w:rPr>
            </w:pPr>
            <w:r>
              <w:rPr>
                <w:sz w:val="24"/>
              </w:rPr>
              <w:t>09.00 – 15.00,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0629723690, 0986676231</w:t>
            </w:r>
          </w:p>
          <w:p>
            <w:pPr>
              <w:pStyle w:val="TableParagraph"/>
              <w:ind w:left="54" w:right="2224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23">
              <w:r>
                <w:rPr>
                  <w:rStyle w:val="Style14"/>
                  <w:sz w:val="24"/>
                </w:rPr>
                <w:t>: cnap_mangush@ukr.net</w:t>
              </w:r>
            </w:hyperlink>
            <w:r>
              <w:rPr>
                <w:sz w:val="24"/>
              </w:rPr>
              <w:t xml:space="preserve"> веб-сайт: https://mangushska-rda.gov.ua/</w:t>
            </w:r>
          </w:p>
          <w:p>
            <w:pPr>
              <w:pStyle w:val="TableParagraph"/>
              <w:spacing w:before="11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54" w:right="48" w:firstLine="498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при Слов’янській районній державній адміністрації</w:t>
            </w:r>
          </w:p>
          <w:p>
            <w:pPr>
              <w:pStyle w:val="TableParagraph"/>
              <w:tabs>
                <w:tab w:val="left" w:pos="718" w:leader="none"/>
                <w:tab w:val="left" w:pos="2284" w:leader="none"/>
                <w:tab w:val="left" w:pos="2956" w:leader="none"/>
                <w:tab w:val="left" w:pos="3527" w:leader="none"/>
                <w:tab w:val="left" w:pos="4199" w:leader="none"/>
                <w:tab w:val="left" w:pos="4888" w:leader="none"/>
                <w:tab w:val="left" w:pos="5370" w:leader="none"/>
              </w:tabs>
              <w:rPr>
                <w:sz w:val="24"/>
              </w:rPr>
            </w:pPr>
            <w:r>
              <w:rPr>
                <w:spacing w:val="-6"/>
                <w:sz w:val="24"/>
              </w:rPr>
              <w:t>вул.</w:t>
              <w:tab/>
            </w:r>
            <w:r>
              <w:rPr>
                <w:sz w:val="24"/>
              </w:rPr>
              <w:t>Василівська,</w:t>
              <w:tab/>
            </w:r>
            <w:r>
              <w:rPr>
                <w:spacing w:val="-6"/>
                <w:sz w:val="24"/>
              </w:rPr>
              <w:t>буд.</w:t>
              <w:tab/>
            </w:r>
            <w:r>
              <w:rPr>
                <w:sz w:val="24"/>
              </w:rPr>
              <w:t>45,</w:t>
              <w:tab/>
              <w:t>каб.</w:t>
              <w:tab/>
              <w:t>101,</w:t>
              <w:tab/>
              <w:t>м.</w:t>
              <w:tab/>
              <w:t>Слов’янськ,</w:t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Донецька обл., 84100</w:t>
            </w:r>
          </w:p>
          <w:p>
            <w:pPr>
              <w:pStyle w:val="TableParagraph"/>
              <w:ind w:left="54" w:right="95" w:hanging="0"/>
              <w:rPr>
                <w:sz w:val="24"/>
              </w:rPr>
            </w:pPr>
            <w:r>
              <w:rPr>
                <w:sz w:val="24"/>
              </w:rPr>
              <w:t>понеділок – середа, п’ятниця 08.00 – 15.00, четвер 08.00 – 20.00,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перерви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телефон: 0626237073</w:t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електронна пошта</w:t>
            </w:r>
            <w:hyperlink r:id="rId24">
              <w:r>
                <w:rPr>
                  <w:rStyle w:val="Style14"/>
                  <w:sz w:val="24"/>
                </w:rPr>
                <w:t>: tsnap.slavrda@ukr.net</w:t>
              </w:r>
            </w:hyperlink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4" w:right="58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Ясинуватської районної державної адміністрації</w:t>
            </w:r>
          </w:p>
          <w:p>
            <w:pPr>
              <w:pStyle w:val="TableParagraph"/>
              <w:spacing w:before="52" w:after="0"/>
              <w:ind w:left="0" w:hanging="0"/>
              <w:jc w:val="both"/>
              <w:rPr>
                <w:sz w:val="24"/>
                <w:lang w:val="ru-MD"/>
              </w:rPr>
            </w:pPr>
            <w:r>
              <w:rPr>
                <w:sz w:val="24"/>
              </w:rPr>
              <w:t>м-н. Гідростроітелів, буд. 12, смт. Очеретине</w:t>
            </w:r>
            <w:r>
              <w:rPr>
                <w:sz w:val="24"/>
                <w:lang w:val="ru-MD"/>
              </w:rPr>
              <w:t>,</w:t>
            </w:r>
            <w:r>
              <w:rPr>
                <w:sz w:val="24"/>
              </w:rPr>
              <w:t xml:space="preserve"> Ясинуватський р-н, Донецька обл., 86020</w:t>
            </w:r>
          </w:p>
        </w:tc>
      </w:tr>
    </w:tbl>
    <w:p>
      <w:pPr>
        <w:sectPr>
          <w:headerReference w:type="default" r:id="rId25"/>
          <w:type w:val="nextPage"/>
          <w:pgSz w:w="11906" w:h="16838"/>
          <w:pgMar w:left="1500" w:right="460" w:header="756" w:top="1039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rPr>
          <w:sz w:val="6"/>
        </w:rPr>
      </w:pPr>
      <w:r>
        <w:rPr>
          <w:sz w:val="6"/>
        </w:rPr>
      </w:r>
    </w:p>
    <w:tbl>
      <w:tblPr>
        <w:tblStyle w:val="TableNormal"/>
        <w:tblW w:w="9641" w:type="dxa"/>
        <w:jc w:val="left"/>
        <w:tblInd w:w="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"/>
        <w:gridCol w:w="2521"/>
        <w:gridCol w:w="6664"/>
      </w:tblGrid>
      <w:tr>
        <w:trPr>
          <w:trHeight w:val="397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151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3921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понеділок – четвер 08.00 – 17.00 (прийом суб’єктів звернення з</w:t>
            </w:r>
          </w:p>
          <w:p>
            <w:pPr>
              <w:pStyle w:val="TableParagraph"/>
              <w:ind w:left="54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09.00 – 16.00), п’ятниця 08.00 – 15.45 (прийом суб’єктів звернення з 08.30 – 15.30), субота 08.00 – 15.00 (прийом суб’єктів звернення з 09.00 – 15.00),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0995170708</w:t>
            </w:r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 xml:space="preserve">електронна пошта: </w:t>
            </w:r>
            <w:hyperlink r:id="rId26">
              <w:r>
                <w:rPr>
                  <w:rStyle w:val="Style14"/>
                  <w:sz w:val="24"/>
                </w:rPr>
                <w:t>cnap.yasin@i.ua</w:t>
              </w:r>
            </w:hyperlink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tabs>
                <w:tab w:val="left" w:pos="1368" w:leader="none"/>
                <w:tab w:val="left" w:pos="2447" w:leader="none"/>
                <w:tab w:val="left" w:pos="4491" w:leader="none"/>
                <w:tab w:val="left" w:pos="5435" w:leader="none"/>
              </w:tabs>
              <w:ind w:left="54" w:right="55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  <w:tab/>
              <w:t>надання</w:t>
              <w:tab/>
              <w:t>адміністративних</w:t>
              <w:tab/>
              <w:t>послуг</w:t>
              <w:tab/>
            </w:r>
            <w:r>
              <w:rPr>
                <w:spacing w:val="-4"/>
                <w:sz w:val="24"/>
              </w:rPr>
              <w:t xml:space="preserve">Авдіївської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вул. Воробйова, буд. 3, м. Авдіївка, Донецька обл., 86060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понеділок – середа 09.00 – 17.00, четвер 09.00 – 20.00, п’ятниця</w:t>
            </w:r>
          </w:p>
          <w:p>
            <w:pPr>
              <w:pStyle w:val="TableParagraph"/>
              <w:ind w:left="54" w:right="3928" w:hanging="0"/>
              <w:jc w:val="both"/>
              <w:rPr>
                <w:sz w:val="24"/>
              </w:rPr>
            </w:pPr>
            <w:r>
              <w:rPr>
                <w:sz w:val="24"/>
              </w:rPr>
              <w:t>09.00 – 15.00, без перерви телефон: 0623631274</w:t>
            </w:r>
          </w:p>
          <w:p>
            <w:pPr>
              <w:pStyle w:val="TableParagraph"/>
              <w:spacing w:before="1" w:after="0"/>
              <w:ind w:left="54" w:right="2511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27">
              <w:r>
                <w:rPr>
                  <w:rStyle w:val="Style14"/>
                  <w:sz w:val="24"/>
                </w:rPr>
                <w:t>: cnap@avdvca.gov.ua</w:t>
              </w:r>
            </w:hyperlink>
            <w:r>
              <w:rPr>
                <w:sz w:val="24"/>
              </w:rPr>
              <w:t xml:space="preserve"> веб-сайт: </w:t>
            </w:r>
            <w:hyperlink r:id="rId28">
              <w:r>
                <w:rPr>
                  <w:rStyle w:val="Style14"/>
                  <w:sz w:val="24"/>
                </w:rPr>
                <w:t>http://avdvca.gov.ua/</w:t>
              </w:r>
            </w:hyperlink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tabs>
                <w:tab w:val="left" w:pos="1344" w:leader="none"/>
                <w:tab w:val="left" w:pos="2399" w:leader="none"/>
                <w:tab w:val="left" w:pos="4419" w:leader="none"/>
                <w:tab w:val="left" w:pos="5339" w:leader="none"/>
              </w:tabs>
              <w:ind w:left="54" w:right="58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  <w:tab/>
              <w:t>надання</w:t>
              <w:tab/>
              <w:t>адміністративних</w:t>
              <w:tab/>
              <w:t>послуг</w:t>
              <w:tab/>
            </w:r>
            <w:r>
              <w:rPr>
                <w:spacing w:val="-4"/>
                <w:sz w:val="24"/>
              </w:rPr>
              <w:t xml:space="preserve">Бахмутської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вул. Миру, буд. 44, м. Бахмут, Донецька обл., 84500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понеділок, вівторок, четвер, п’ятниця 08.00 – 16.00, середа</w:t>
            </w:r>
          </w:p>
          <w:p>
            <w:pPr>
              <w:pStyle w:val="TableParagraph"/>
              <w:ind w:left="54" w:right="3928" w:hanging="0"/>
              <w:jc w:val="both"/>
              <w:rPr>
                <w:sz w:val="24"/>
              </w:rPr>
            </w:pPr>
            <w:r>
              <w:rPr>
                <w:sz w:val="24"/>
              </w:rPr>
              <w:t>08.00 – 20.00, без перерви телефон: 0627440762</w:t>
            </w:r>
          </w:p>
          <w:p>
            <w:pPr>
              <w:pStyle w:val="TableParagraph"/>
              <w:ind w:left="54" w:right="2481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29">
              <w:r>
                <w:rPr>
                  <w:rStyle w:val="Style14"/>
                  <w:sz w:val="24"/>
                </w:rPr>
                <w:t>: artcnap@gmail.com</w:t>
              </w:r>
            </w:hyperlink>
            <w:r>
              <w:rPr>
                <w:sz w:val="24"/>
              </w:rPr>
              <w:t xml:space="preserve"> веб-сайт: https://cnap.bahmutrada.gov.ua/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486" w:firstLine="66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м. Вугледара</w:t>
            </w:r>
          </w:p>
          <w:p>
            <w:pPr>
              <w:pStyle w:val="TableParagraph"/>
              <w:ind w:left="54" w:right="49" w:hanging="0"/>
              <w:jc w:val="both"/>
              <w:rPr>
                <w:sz w:val="24"/>
              </w:rPr>
            </w:pPr>
            <w:r>
              <w:rPr>
                <w:sz w:val="24"/>
              </w:rPr>
              <w:t>вул. 30-річчя Перемоги, буд. 16, м. Вугледар, Донецька обл., 85670</w:t>
            </w:r>
          </w:p>
          <w:p>
            <w:pPr>
              <w:pStyle w:val="TableParagraph"/>
              <w:ind w:left="54" w:right="47" w:hanging="0"/>
              <w:jc w:val="both"/>
              <w:rPr>
                <w:sz w:val="24"/>
              </w:rPr>
            </w:pPr>
            <w:r>
              <w:rPr>
                <w:sz w:val="24"/>
              </w:rPr>
              <w:t>понеділок, середа, четвер 07.45 – 17.00, вівторок 07.45 – 20.00, п’ятниця 07.45 – 15.45, прийом суб’єктів звернення понеділок, середа, четвер 09.00 – 16.00, вівторок 09.00 – 20.00, п’ятниця</w:t>
            </w:r>
          </w:p>
          <w:p>
            <w:pPr>
              <w:pStyle w:val="TableParagraph"/>
              <w:ind w:left="54" w:right="3928" w:hanging="0"/>
              <w:jc w:val="both"/>
              <w:rPr>
                <w:sz w:val="24"/>
              </w:rPr>
            </w:pPr>
            <w:r>
              <w:rPr>
                <w:sz w:val="24"/>
              </w:rPr>
              <w:t>08.00 – 15.00, без перерви телефон: 0627365511</w:t>
            </w:r>
          </w:p>
          <w:p>
            <w:pPr>
              <w:pStyle w:val="TableParagraph"/>
              <w:tabs>
                <w:tab w:val="left" w:pos="1944" w:leader="none"/>
                <w:tab w:val="left" w:pos="4122" w:leader="none"/>
              </w:tabs>
              <w:spacing w:before="1" w:after="0"/>
              <w:ind w:left="54" w:right="51" w:hanging="0"/>
              <w:jc w:val="both"/>
              <w:rPr/>
            </w:pPr>
            <w:r>
              <w:rPr>
                <w:sz w:val="24"/>
              </w:rPr>
              <w:t>електронна</w:t>
              <w:tab/>
              <w:t>пошта:</w:t>
              <w:tab/>
            </w:r>
            <w:hyperlink r:id="rId30">
              <w:r>
                <w:rPr>
                  <w:rStyle w:val="Style14"/>
                  <w:spacing w:val="-1"/>
                  <w:sz w:val="24"/>
                </w:rPr>
                <w:t>ugledarcnap@gmail.com</w:t>
              </w:r>
            </w:hyperlink>
            <w:r>
              <w:rPr>
                <w:spacing w:val="-1"/>
                <w:sz w:val="24"/>
              </w:rPr>
              <w:t xml:space="preserve">, </w:t>
            </w:r>
            <w:hyperlink r:id="rId31">
              <w:r>
                <w:rPr>
                  <w:rStyle w:val="Style14"/>
                  <w:sz w:val="24"/>
                </w:rPr>
                <w:t>vmrcnap@vugledar-rada.gov.ua</w:t>
              </w:r>
            </w:hyperlink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веб-сайт: https://vugledar-rada.gov.ua</w:t>
            </w:r>
          </w:p>
          <w:p>
            <w:pPr>
              <w:pStyle w:val="TableParagraph"/>
              <w:spacing w:before="11" w:after="0"/>
              <w:ind w:left="0" w:hanging="0"/>
              <w:jc w:val="bot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у місті Добропіллі вул. Театральна, буд. 19, м. Добропілля, Донецька обл., 85004 понеділок, вівторок, четвер 08.00 – 17.00, середа 08.00 – 20.00,</w:t>
            </w:r>
          </w:p>
          <w:p>
            <w:pPr>
              <w:pStyle w:val="TableParagraph"/>
              <w:spacing w:before="1" w:after="0"/>
              <w:jc w:val="both"/>
              <w:rPr>
                <w:sz w:val="24"/>
              </w:rPr>
            </w:pPr>
            <w:r>
              <w:rPr>
                <w:sz w:val="24"/>
              </w:rPr>
              <w:t>п'ятниця 08.00 – 16.00,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0627727923, 0627725844, 0627725855, 0953302560</w:t>
            </w:r>
          </w:p>
          <w:p>
            <w:pPr>
              <w:pStyle w:val="TableParagraph"/>
              <w:ind w:left="54" w:right="2791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32">
              <w:r>
                <w:rPr>
                  <w:rStyle w:val="Style14"/>
                  <w:sz w:val="24"/>
                </w:rPr>
                <w:t>: cnap@mrd.gov.ua</w:t>
              </w:r>
            </w:hyperlink>
            <w:r>
              <w:rPr>
                <w:sz w:val="24"/>
              </w:rPr>
              <w:t xml:space="preserve"> веб-сайт: https://cnap.mrd.gov.ua/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486" w:firstLine="66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м. Дружківка</w:t>
            </w:r>
          </w:p>
          <w:p>
            <w:pPr>
              <w:pStyle w:val="TableParagraph"/>
              <w:ind w:left="54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вул. Машинобудівників, буд. 64, м. Дружківка, Донецька обл., 84206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понеділок, вівторок, четвер: 08.00 – 17.00, середа 08.00 – 20.00;</w:t>
            </w:r>
          </w:p>
        </w:tc>
      </w:tr>
    </w:tbl>
    <w:p>
      <w:pPr>
        <w:sectPr>
          <w:headerReference w:type="default" r:id="rId33"/>
          <w:type w:val="nextPage"/>
          <w:pgSz w:w="11906" w:h="16838"/>
          <w:pgMar w:left="1500" w:right="460" w:header="756" w:top="1039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rPr>
          <w:sz w:val="6"/>
        </w:rPr>
      </w:pPr>
      <w:r>
        <w:rPr>
          <w:sz w:val="6"/>
        </w:rPr>
      </w:r>
    </w:p>
    <w:tbl>
      <w:tblPr>
        <w:tblStyle w:val="TableNormal"/>
        <w:tblW w:w="9641" w:type="dxa"/>
        <w:jc w:val="left"/>
        <w:tblInd w:w="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"/>
        <w:gridCol w:w="2521"/>
        <w:gridCol w:w="6664"/>
      </w:tblGrid>
      <w:tr>
        <w:trPr>
          <w:trHeight w:val="397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151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3921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2" w:after="0"/>
              <w:ind w:left="54" w:right="46" w:hanging="0"/>
              <w:jc w:val="both"/>
              <w:rPr>
                <w:sz w:val="24"/>
              </w:rPr>
            </w:pPr>
            <w:r>
              <w:rPr>
                <w:sz w:val="24"/>
              </w:rPr>
              <w:t>п’ятниця 08.00 – 16.00, графік прийому суб’єктів звернення в центрі понеділок, вівторок, четвер 09.00 – 16.00, середа 09.00 – 20.00, п’ятниця 08.30 – 15.30,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0626753267,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0958070765</w:t>
            </w:r>
          </w:p>
          <w:p>
            <w:pPr>
              <w:pStyle w:val="TableParagraph"/>
              <w:ind w:left="54" w:right="2577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34">
              <w:r>
                <w:rPr>
                  <w:rStyle w:val="Style14"/>
                  <w:sz w:val="24"/>
                </w:rPr>
                <w:t>: cnap@druisp.gov.ua</w:t>
              </w:r>
            </w:hyperlink>
            <w:r>
              <w:rPr>
                <w:sz w:val="24"/>
              </w:rPr>
              <w:t xml:space="preserve"> веб-сайт: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https://cnap.druisp.gov.ua/</w:t>
            </w:r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Костянтинівської міської ради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вул. Олекси Тихого,  буд. 260, каб. 118, м. Костянтинівка,</w:t>
            </w:r>
            <w:r>
              <w:rPr>
                <w:sz w:val="24"/>
                <w:lang w:val="ru-MD"/>
              </w:rPr>
              <w:t xml:space="preserve"> </w:t>
            </w:r>
            <w:r>
              <w:rPr>
                <w:sz w:val="24"/>
              </w:rPr>
              <w:t>Донецька обл., 85114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понеділок, середа, четвер 08.00 – 17.00, вівторок 08.00 – 20.00,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п’ятниця 08.00 – 15.45,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0627241992, 0627240277</w:t>
            </w:r>
          </w:p>
          <w:p>
            <w:pPr>
              <w:pStyle w:val="TableParagraph"/>
              <w:spacing w:before="1" w:after="0"/>
              <w:ind w:left="54" w:right="2339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35">
              <w:r>
                <w:rPr>
                  <w:rStyle w:val="Style14"/>
                  <w:sz w:val="24"/>
                </w:rPr>
                <w:t>: konstcnap118@ukr.net</w:t>
              </w:r>
            </w:hyperlink>
            <w:r>
              <w:rPr>
                <w:sz w:val="24"/>
              </w:rPr>
              <w:t xml:space="preserve"> веб-сайт: </w:t>
            </w:r>
            <w:hyperlink r:id="rId36">
              <w:r>
                <w:rPr>
                  <w:rStyle w:val="Style14"/>
                  <w:sz w:val="24"/>
                </w:rPr>
                <w:t>http://konstrada.gov.ua/</w:t>
              </w:r>
            </w:hyperlink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tabs>
                <w:tab w:val="left" w:pos="1342" w:leader="none"/>
                <w:tab w:val="left" w:pos="2394" w:leader="none"/>
                <w:tab w:val="left" w:pos="4416" w:leader="none"/>
                <w:tab w:val="left" w:pos="5332" w:leader="none"/>
              </w:tabs>
              <w:ind w:left="54" w:right="54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  <w:tab/>
              <w:t>надання</w:t>
              <w:tab/>
              <w:t>адміністративних</w:t>
              <w:tab/>
              <w:t>послуг</w:t>
              <w:tab/>
            </w:r>
            <w:r>
              <w:rPr>
                <w:spacing w:val="-5"/>
                <w:sz w:val="24"/>
              </w:rPr>
              <w:t xml:space="preserve">виконавчого </w:t>
            </w:r>
            <w:r>
              <w:rPr>
                <w:spacing w:val="-3"/>
                <w:sz w:val="24"/>
              </w:rPr>
              <w:t xml:space="preserve">комітету </w:t>
            </w:r>
            <w:r>
              <w:rPr>
                <w:sz w:val="24"/>
              </w:rPr>
              <w:t xml:space="preserve">Лиманської </w:t>
            </w:r>
            <w:r>
              <w:rPr>
                <w:spacing w:val="-3"/>
                <w:sz w:val="24"/>
              </w:rPr>
              <w:t>міської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ind w:left="54" w:right="48" w:hanging="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вул. </w:t>
            </w:r>
            <w:r>
              <w:rPr>
                <w:sz w:val="24"/>
              </w:rPr>
              <w:t xml:space="preserve">Незалежності, </w:t>
            </w:r>
            <w:r>
              <w:rPr>
                <w:spacing w:val="-7"/>
                <w:sz w:val="24"/>
              </w:rPr>
              <w:t xml:space="preserve">буд. </w:t>
            </w:r>
            <w:r>
              <w:rPr>
                <w:sz w:val="24"/>
              </w:rPr>
              <w:t>46, м. Лиман, Донецька обл., 84406 понеділок, вівторок, четвер, п'ятниця 08.00 – 15.00,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середа</w:t>
            </w:r>
            <w:r>
              <w:rPr>
                <w:sz w:val="24"/>
                <w:lang w:val="ru-MD"/>
              </w:rPr>
              <w:t xml:space="preserve"> </w:t>
            </w:r>
            <w:r>
              <w:rPr>
                <w:sz w:val="24"/>
              </w:rPr>
              <w:t>08.00 – 20.00,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0626141270, 0626141067, 0626141440</w:t>
            </w:r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37">
              <w:r>
                <w:rPr>
                  <w:rStyle w:val="Style14"/>
                  <w:sz w:val="24"/>
                </w:rPr>
                <w:t>:</w:t>
              </w:r>
              <w:r>
                <w:rPr>
                  <w:rStyle w:val="Style14"/>
                  <w:spacing w:val="57"/>
                  <w:sz w:val="24"/>
                </w:rPr>
                <w:t xml:space="preserve"> </w:t>
              </w:r>
              <w:r>
                <w:rPr>
                  <w:rStyle w:val="Style14"/>
                  <w:sz w:val="24"/>
                </w:rPr>
                <w:t>cnap@krliman.gov.ua</w:t>
              </w:r>
            </w:hyperlink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 xml:space="preserve">веб-сайт: </w:t>
            </w:r>
            <w:hyperlink r:id="rId38">
              <w:r>
                <w:rPr>
                  <w:rStyle w:val="Style14"/>
                  <w:sz w:val="24"/>
                </w:rPr>
                <w:t>http://krliman.gov.ua/uk/page/cnap01/</w:t>
              </w:r>
            </w:hyperlink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4" w:right="53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Департаменту адміністративних послуг Маріупольської міської ради</w:t>
            </w:r>
          </w:p>
          <w:p>
            <w:pPr>
              <w:pStyle w:val="TableParagraph"/>
              <w:ind w:left="54" w:right="47" w:hanging="0"/>
              <w:jc w:val="both"/>
              <w:rPr>
                <w:sz w:val="24"/>
              </w:rPr>
            </w:pPr>
            <w:r>
              <w:rPr>
                <w:sz w:val="24"/>
              </w:rPr>
              <w:t>просп. Миру, буд. 107, м. Маріуполь, Донецька обл., 87548 понеділок, середа, п’ятниця, субота 08.00 – 16.00, вівторок, четвер 08.00 – 20.00,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0629587050, 0679410444, 0951061237</w:t>
            </w:r>
          </w:p>
          <w:p>
            <w:pPr>
              <w:pStyle w:val="TableParagraph"/>
              <w:ind w:left="54" w:right="1897" w:hanging="0"/>
              <w:jc w:val="both"/>
              <w:rPr/>
            </w:pPr>
            <w:r>
              <w:rPr>
                <w:sz w:val="24"/>
              </w:rPr>
              <w:t>електронна пошт</w:t>
            </w:r>
            <w:hyperlink r:id="rId39">
              <w:r>
                <w:rPr>
                  <w:rStyle w:val="Style14"/>
                  <w:sz w:val="24"/>
                </w:rPr>
                <w:t>а: cnap@mariupolrada.gov.ua</w:t>
              </w:r>
            </w:hyperlink>
            <w:r>
              <w:rPr>
                <w:sz w:val="24"/>
              </w:rPr>
              <w:t xml:space="preserve"> веб-сайт: https://cnap.mariupolrada.gov.ua/</w:t>
            </w:r>
          </w:p>
          <w:p>
            <w:pPr>
              <w:pStyle w:val="TableParagraph"/>
              <w:spacing w:before="1" w:after="0"/>
              <w:jc w:val="both"/>
              <w:rPr>
                <w:sz w:val="24"/>
              </w:rPr>
            </w:pPr>
            <w:r>
              <w:rPr>
                <w:sz w:val="24"/>
              </w:rPr>
              <w:t>Віддалені робочі місця за адресами: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299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«Соціальний офіс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«Мультицентр»</w:t>
            </w:r>
          </w:p>
          <w:p>
            <w:pPr>
              <w:pStyle w:val="TableParagraph"/>
              <w:tabs>
                <w:tab w:val="left" w:pos="745" w:leader="none"/>
                <w:tab w:val="left" w:pos="2388" w:leader="none"/>
                <w:tab w:val="left" w:pos="3623" w:leader="none"/>
                <w:tab w:val="left" w:pos="4319" w:leader="none"/>
                <w:tab w:val="left" w:pos="4921" w:leader="none"/>
                <w:tab w:val="left" w:pos="5432" w:leader="none"/>
              </w:tabs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вул.</w:t>
              <w:tab/>
            </w:r>
            <w:r>
              <w:rPr>
                <w:spacing w:val="-4"/>
                <w:sz w:val="24"/>
              </w:rPr>
              <w:t>Українського</w:t>
              <w:tab/>
            </w:r>
            <w:r>
              <w:rPr>
                <w:spacing w:val="-3"/>
                <w:sz w:val="24"/>
              </w:rPr>
              <w:t>козацтва,</w:t>
              <w:tab/>
            </w:r>
            <w:r>
              <w:rPr>
                <w:spacing w:val="-8"/>
                <w:sz w:val="24"/>
              </w:rPr>
              <w:t>буд.</w:t>
              <w:tab/>
            </w:r>
            <w:r>
              <w:rPr>
                <w:sz w:val="24"/>
              </w:rPr>
              <w:t>51,</w:t>
              <w:tab/>
              <w:t>м.</w:t>
              <w:tab/>
              <w:t>Маріуполь,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Донецька обл., 87500</w:t>
            </w:r>
          </w:p>
          <w:p>
            <w:pPr>
              <w:pStyle w:val="TableParagraph"/>
              <w:ind w:left="54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понеділок, середа, п’ятниця, субота 08.00 – 16.00, вівторок, четвер 08.00 – 20.00,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0684848289, 0956499889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295" w:leader="none"/>
              </w:tabs>
              <w:ind w:left="294" w:hanging="241"/>
              <w:jc w:val="both"/>
              <w:rPr>
                <w:sz w:val="24"/>
              </w:rPr>
            </w:pPr>
            <w:r>
              <w:rPr>
                <w:sz w:val="24"/>
              </w:rPr>
              <w:t>Спільний сервісний центр з МВС у ТРЦ «Порт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Сіті»</w:t>
            </w:r>
          </w:p>
          <w:p>
            <w:pPr>
              <w:pStyle w:val="TableParagraph"/>
              <w:ind w:left="54" w:right="95" w:hanging="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вул. </w:t>
            </w:r>
            <w:r>
              <w:rPr>
                <w:sz w:val="24"/>
              </w:rPr>
              <w:t xml:space="preserve">Запорізьке Шосе, </w:t>
            </w:r>
            <w:r>
              <w:rPr>
                <w:spacing w:val="-8"/>
                <w:sz w:val="24"/>
              </w:rPr>
              <w:t xml:space="preserve">буд.  </w:t>
            </w:r>
            <w:r>
              <w:rPr>
                <w:sz w:val="24"/>
              </w:rPr>
              <w:t>2,  1  поверх  в  ТРЦ  «Порт  Сіті», м. Маріуполь, Донецька обл.,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87500</w:t>
            </w:r>
          </w:p>
          <w:p>
            <w:pPr>
              <w:pStyle w:val="TableParagraph"/>
              <w:tabs>
                <w:tab w:val="left" w:pos="5568" w:leader="none"/>
              </w:tabs>
              <w:ind w:left="54" w:right="55" w:hanging="0"/>
              <w:jc w:val="both"/>
              <w:rPr>
                <w:sz w:val="24"/>
              </w:rPr>
            </w:pPr>
            <w:r>
              <w:rPr>
                <w:sz w:val="24"/>
              </w:rPr>
              <w:t>вівторок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п’ятниця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09.00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18.00,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субота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09.00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  <w:tab/>
              <w:t xml:space="preserve">16.45, </w:t>
            </w:r>
            <w:r>
              <w:rPr>
                <w:spacing w:val="-7"/>
                <w:sz w:val="24"/>
              </w:rPr>
              <w:t xml:space="preserve">без </w:t>
            </w:r>
            <w:r>
              <w:rPr>
                <w:sz w:val="24"/>
              </w:rPr>
              <w:t>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0960016562</w:t>
            </w:r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4" w:right="266" w:firstLine="4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Центр надання адміністративних послуг у </w:t>
            </w:r>
            <w:r>
              <w:rPr>
                <w:sz w:val="24"/>
                <w:lang w:val="ru-MD"/>
              </w:rPr>
              <w:t xml:space="preserve">                                  </w:t>
            </w:r>
            <w:r>
              <w:rPr>
                <w:sz w:val="24"/>
              </w:rPr>
              <w:t xml:space="preserve">м. Мирнограді </w:t>
            </w:r>
          </w:p>
          <w:p>
            <w:pPr>
              <w:pStyle w:val="TableParagraph"/>
              <w:ind w:left="54" w:right="266" w:hanging="0"/>
              <w:jc w:val="both"/>
              <w:rPr>
                <w:sz w:val="24"/>
              </w:rPr>
            </w:pPr>
            <w:r>
              <w:rPr>
                <w:sz w:val="24"/>
              </w:rPr>
              <w:t>вул. Центральна, буд. 9, м. Мирноград, Донецька обл., 85323</w:t>
            </w:r>
          </w:p>
        </w:tc>
      </w:tr>
    </w:tbl>
    <w:p>
      <w:pPr>
        <w:sectPr>
          <w:headerReference w:type="default" r:id="rId40"/>
          <w:type w:val="nextPage"/>
          <w:pgSz w:w="11906" w:h="16838"/>
          <w:pgMar w:left="1500" w:right="460" w:header="756" w:top="1039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rPr>
          <w:sz w:val="6"/>
        </w:rPr>
      </w:pPr>
      <w:r>
        <w:rPr>
          <w:sz w:val="6"/>
        </w:rPr>
      </w:r>
    </w:p>
    <w:tbl>
      <w:tblPr>
        <w:tblStyle w:val="TableNormal"/>
        <w:tblW w:w="9641" w:type="dxa"/>
        <w:jc w:val="left"/>
        <w:tblInd w:w="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"/>
        <w:gridCol w:w="2521"/>
        <w:gridCol w:w="6664"/>
      </w:tblGrid>
      <w:tr>
        <w:trPr>
          <w:trHeight w:val="397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151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3921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2" w:after="0"/>
              <w:ind w:left="54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прийом суб’єктів звернення за адресою м-н </w:t>
            </w:r>
            <w:r>
              <w:rPr>
                <w:spacing w:val="-3"/>
                <w:sz w:val="24"/>
              </w:rPr>
              <w:t xml:space="preserve">«Молодіжний», </w:t>
            </w:r>
            <w:r>
              <w:rPr>
                <w:spacing w:val="-7"/>
                <w:sz w:val="24"/>
              </w:rPr>
              <w:t xml:space="preserve">буд. </w:t>
            </w:r>
            <w:r>
              <w:rPr>
                <w:sz w:val="24"/>
              </w:rPr>
              <w:t>37б, м. Мирноград, Донецька обл.,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85327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понеділок, середа, четвер 08.00 – 17.00, вівторок 08.00 – 20.00,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п’ятниця 08.00 – 15.45,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0990981557, 0950728640</w:t>
            </w:r>
          </w:p>
          <w:p>
            <w:pPr>
              <w:pStyle w:val="TableParagraph"/>
              <w:ind w:left="54" w:right="1582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41">
              <w:r>
                <w:rPr>
                  <w:rStyle w:val="Style14"/>
                  <w:sz w:val="24"/>
                </w:rPr>
                <w:t>: cnap-myrnograd-rada@ukr.net</w:t>
              </w:r>
            </w:hyperlink>
            <w:r>
              <w:rPr>
                <w:sz w:val="24"/>
              </w:rPr>
              <w:t xml:space="preserve"> веб-сайт: https://myrnograd-rada.gov.ua/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tabs>
                <w:tab w:val="left" w:pos="1426" w:leader="none"/>
                <w:tab w:val="left" w:pos="2562" w:leader="none"/>
                <w:tab w:val="left" w:pos="4668" w:leader="none"/>
                <w:tab w:val="left" w:pos="5676" w:leader="none"/>
                <w:tab w:val="left" w:pos="6098" w:leader="none"/>
              </w:tabs>
              <w:ind w:left="54" w:right="52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  <w:tab/>
              <w:t>надання</w:t>
              <w:tab/>
              <w:t>адміністративних</w:t>
              <w:tab/>
              <w:t>послуг</w:t>
              <w:tab/>
              <w:t>у</w:t>
              <w:tab/>
            </w:r>
            <w:r>
              <w:rPr>
                <w:spacing w:val="-5"/>
                <w:sz w:val="24"/>
              </w:rPr>
              <w:t xml:space="preserve">місті </w:t>
            </w:r>
            <w:r>
              <w:rPr>
                <w:sz w:val="24"/>
              </w:rPr>
              <w:t>Новогродівка</w:t>
            </w:r>
          </w:p>
          <w:p>
            <w:pPr>
              <w:pStyle w:val="TableParagraph"/>
              <w:ind w:left="54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вул. Паркова, буд. 10, м. Новогродівка, Донецька обл., 85483 понеділок, вівторок, четвер 08.00 – 16.00, середа 08.00 – 20.00,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п’ятниця 08.00 – 15.00,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0623734406, 0992781805</w:t>
            </w:r>
          </w:p>
          <w:p>
            <w:pPr>
              <w:pStyle w:val="TableParagraph"/>
              <w:spacing w:before="1" w:after="0"/>
              <w:ind w:left="54" w:right="1814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42">
              <w:r>
                <w:rPr>
                  <w:rStyle w:val="Style14"/>
                  <w:sz w:val="24"/>
                </w:rPr>
                <w:t>: cnapnovogrod@gmail.com</w:t>
              </w:r>
            </w:hyperlink>
            <w:r>
              <w:rPr>
                <w:sz w:val="24"/>
              </w:rPr>
              <w:t xml:space="preserve"> веб-сайт: </w:t>
            </w:r>
            <w:hyperlink r:id="rId43">
              <w:r>
                <w:rPr>
                  <w:rStyle w:val="Style14"/>
                  <w:sz w:val="24"/>
                </w:rPr>
                <w:t>http://cnap.novogrodovka-rada.gov.ua/</w:t>
              </w:r>
            </w:hyperlink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486" w:firstLine="66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м. Покровськ</w:t>
            </w:r>
          </w:p>
          <w:p>
            <w:pPr>
              <w:pStyle w:val="TableParagraph"/>
              <w:ind w:left="54" w:right="-20" w:hanging="0"/>
              <w:jc w:val="both"/>
              <w:rPr>
                <w:sz w:val="24"/>
              </w:rPr>
            </w:pPr>
            <w:r>
              <w:rPr>
                <w:sz w:val="24"/>
              </w:rPr>
              <w:t>вул. Європейська, буд. 53А, м. Покровськ, Донецька обл., 85300 понеділок, середа, четвер, субота 08.00 – 17.00, вівторок 08.00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20.00, п’ятниця 08.00 – 15.45,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0623521926, 0664691627;</w:t>
            </w:r>
          </w:p>
          <w:p>
            <w:pPr>
              <w:pStyle w:val="TableParagraph"/>
              <w:ind w:left="54" w:right="1789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44">
              <w:r>
                <w:rPr>
                  <w:rStyle w:val="Style14"/>
                  <w:sz w:val="24"/>
                </w:rPr>
                <w:t>: cnap@pokrovsk-rada.gov.ua</w:t>
              </w:r>
            </w:hyperlink>
            <w:r>
              <w:rPr>
                <w:sz w:val="24"/>
              </w:rPr>
              <w:t xml:space="preserve"> веб-сайт: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https://e-cnap.pokrovsk-rada.gov.ua/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у місті Селидове вул. Берегова, буд. 130, м. Селидове, Донецька обл., 85400 понеділок, середа, четвер 08.00 – 17.00, вівторок 08.00 – 20.00,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п’ятниця 08.00 – 15.45,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0623774609, 0623771798</w:t>
            </w:r>
          </w:p>
          <w:p>
            <w:pPr>
              <w:pStyle w:val="TableParagraph"/>
              <w:ind w:left="54" w:right="1869" w:hanging="0"/>
              <w:jc w:val="both"/>
              <w:rPr/>
            </w:pPr>
            <w:r>
              <w:rPr>
                <w:sz w:val="24"/>
              </w:rPr>
              <w:t xml:space="preserve">електронна пошта: </w:t>
            </w:r>
            <w:hyperlink r:id="rId45">
              <w:r>
                <w:rPr>
                  <w:rStyle w:val="Style14"/>
                  <w:sz w:val="24"/>
                </w:rPr>
                <w:t>cnap@selidovo-rada.gov.ua</w:t>
              </w:r>
            </w:hyperlink>
            <w:r>
              <w:rPr>
                <w:sz w:val="24"/>
              </w:rPr>
              <w:t xml:space="preserve"> веб-сайт: https://selidovo-rada.gov.ua/tsnap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" w:after="0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міста Слов'янська площа Соборна, буд. 2, м. Слов'янськ, Донецька обл., 84122 понеділок, середа, четвер 08.00 – 17.00, вівторок 08.00 – 20.00, п’ятниця, субота 08.00 – 16.00, прийом суб’єктів звернення понеділок, середа, четвер 08.00 – 16.00, вівторок 08.00 – 19.00, п’ятниця, субота 08.00 – 15.00,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0626223481</w:t>
            </w:r>
          </w:p>
          <w:p>
            <w:pPr>
              <w:pStyle w:val="TableParagraph"/>
              <w:ind w:left="54" w:right="2378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46">
              <w:r>
                <w:rPr>
                  <w:rStyle w:val="Style14"/>
                  <w:sz w:val="24"/>
                </w:rPr>
                <w:t>: cnap@slavrada.gov.ua</w:t>
              </w:r>
            </w:hyperlink>
            <w:r>
              <w:rPr>
                <w:sz w:val="24"/>
              </w:rPr>
              <w:t xml:space="preserve"> веб-сайт: </w:t>
            </w:r>
            <w:hyperlink r:id="rId47">
              <w:r>
                <w:rPr>
                  <w:rStyle w:val="Style14"/>
                  <w:sz w:val="24"/>
                </w:rPr>
                <w:t>http://slavrada.gov.ua/</w:t>
              </w:r>
            </w:hyperlink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tabs>
                <w:tab w:val="left" w:pos="1368" w:leader="none"/>
                <w:tab w:val="left" w:pos="2447" w:leader="none"/>
                <w:tab w:val="left" w:pos="4495" w:leader="none"/>
                <w:tab w:val="left" w:pos="5440" w:leader="none"/>
              </w:tabs>
              <w:ind w:left="54" w:right="50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  <w:tab/>
              <w:t>надання</w:t>
              <w:tab/>
              <w:t>адміністративних</w:t>
              <w:tab/>
              <w:t>послуг</w:t>
              <w:tab/>
            </w:r>
            <w:r>
              <w:rPr>
                <w:spacing w:val="-4"/>
                <w:sz w:val="24"/>
              </w:rPr>
              <w:t xml:space="preserve">Шахівської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вул. М.Ф.Чернявського, буд. 5а, с.Шахове, Добропільський р-н,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Донецька обл., 85050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понеділок, вівторок, четвер, п’ятниця 08.00 – 16.00, середа</w:t>
            </w:r>
            <w:r>
              <w:rPr>
                <w:sz w:val="24"/>
                <w:lang w:val="ru-MD"/>
              </w:rPr>
              <w:t xml:space="preserve"> </w:t>
            </w:r>
            <w:r>
              <w:rPr>
                <w:sz w:val="24"/>
              </w:rPr>
              <w:t xml:space="preserve">08.00 – 20.00, без перерви 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0500150446</w:t>
            </w:r>
          </w:p>
        </w:tc>
      </w:tr>
    </w:tbl>
    <w:p>
      <w:pPr>
        <w:sectPr>
          <w:headerReference w:type="default" r:id="rId48"/>
          <w:type w:val="nextPage"/>
          <w:pgSz w:w="11906" w:h="16838"/>
          <w:pgMar w:left="1500" w:right="460" w:header="756" w:top="1039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rPr>
          <w:sz w:val="6"/>
        </w:rPr>
      </w:pPr>
      <w:r>
        <w:rPr>
          <w:sz w:val="6"/>
        </w:rPr>
      </w:r>
    </w:p>
    <w:tbl>
      <w:tblPr>
        <w:tblStyle w:val="TableNormal"/>
        <w:tblW w:w="9641" w:type="dxa"/>
        <w:jc w:val="left"/>
        <w:tblInd w:w="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"/>
        <w:gridCol w:w="2521"/>
        <w:gridCol w:w="6664"/>
      </w:tblGrid>
      <w:tr>
        <w:trPr>
          <w:trHeight w:val="397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0" w:right="15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151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07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2" w:after="0"/>
              <w:rPr/>
            </w:pPr>
            <w:r>
              <w:rPr>
                <w:sz w:val="24"/>
              </w:rPr>
              <w:t>електронна пошта</w:t>
            </w:r>
            <w:hyperlink r:id="rId49">
              <w:r>
                <w:rPr>
                  <w:rStyle w:val="Style14"/>
                  <w:sz w:val="24"/>
                </w:rPr>
                <w:t>: cnap.shahove@gmail.com</w:t>
              </w:r>
            </w:hyperlink>
          </w:p>
          <w:p>
            <w:pPr>
              <w:pStyle w:val="TableParagraph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веб-сайт: https://shahivska-gromada.gov.ua/cnap-22-46-54-31-10- 2018</w:t>
            </w:r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Часовоярської міської ради</w:t>
            </w:r>
          </w:p>
          <w:p>
            <w:pPr>
              <w:pStyle w:val="TableParagraph"/>
              <w:ind w:left="54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вул. Цілинників, буд. 2, каб. 6, м. Часів Яр, Бахмутський р-н, Донецька обл., 84551</w:t>
            </w:r>
          </w:p>
          <w:p>
            <w:pPr>
              <w:pStyle w:val="TableParagraph"/>
              <w:tabs>
                <w:tab w:val="left" w:pos="5808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Понеділок,  вівторок,  четвер  08.00  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17.00,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середа</w:t>
              <w:tab/>
              <w:t>08.00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20.00, п’ятниця 08.00 – 15.45, без перерви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телефон: 0997120359</w:t>
            </w:r>
          </w:p>
          <w:p>
            <w:pPr>
              <w:pStyle w:val="TableParagraph"/>
              <w:ind w:left="54" w:right="2111" w:hanging="0"/>
              <w:jc w:val="both"/>
              <w:rPr/>
            </w:pPr>
            <w:r>
              <w:rPr>
                <w:sz w:val="24"/>
              </w:rPr>
              <w:t>електронна пошта</w:t>
            </w:r>
            <w:hyperlink r:id="rId50">
              <w:r>
                <w:rPr>
                  <w:rStyle w:val="Style14"/>
                  <w:sz w:val="24"/>
                </w:rPr>
                <w:t>: cnap@chasovrada.gov.ua</w:t>
              </w:r>
            </w:hyperlink>
            <w:r>
              <w:rPr>
                <w:sz w:val="24"/>
              </w:rPr>
              <w:t xml:space="preserve"> веб-сайт: </w:t>
            </w:r>
            <w:hyperlink r:id="rId51">
              <w:r>
                <w:rPr>
                  <w:rStyle w:val="Style14"/>
                  <w:sz w:val="24"/>
                </w:rPr>
                <w:t>http://chasovrada.gov.ua/</w:t>
              </w:r>
            </w:hyperlink>
          </w:p>
        </w:tc>
      </w:tr>
      <w:tr>
        <w:trPr>
          <w:trHeight w:val="395" w:hRule="atLeast"/>
        </w:trPr>
        <w:tc>
          <w:tcPr>
            <w:tcW w:w="9641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2" w:after="0"/>
              <w:ind w:left="916" w:hanging="0"/>
              <w:rPr>
                <w:sz w:val="24"/>
              </w:rPr>
            </w:pPr>
            <w:r>
              <w:rPr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>
          <w:trHeight w:val="947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0" w:right="156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486" w:firstLine="66"/>
              <w:rPr>
                <w:sz w:val="24"/>
              </w:rPr>
            </w:pPr>
            <w:r>
              <w:rPr>
                <w:sz w:val="24"/>
              </w:rPr>
              <w:t>Закон України «Про політичні партії в Україні»;</w:t>
            </w:r>
          </w:p>
          <w:p>
            <w:pPr>
              <w:pStyle w:val="TableParagraph"/>
              <w:ind w:left="54" w:right="45" w:firstLine="498"/>
              <w:jc w:val="both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>
        <w:trPr>
          <w:trHeight w:val="1225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0" w:right="156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54" w:right="210" w:hanging="0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127" w:right="142" w:firstLine="425"/>
              <w:jc w:val="both"/>
              <w:rPr>
                <w:sz w:val="24"/>
              </w:rPr>
            </w:pPr>
            <w:r>
              <w:rPr>
                <w:sz w:val="24"/>
              </w:rPr>
              <w:t>Постанова Кабінету Міністрів України від 25.12.2015                 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>
        <w:trPr>
          <w:trHeight w:val="6468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0" w:right="156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4" w:right="523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Акти центральних органів </w:t>
            </w:r>
            <w:r>
              <w:rPr>
                <w:spacing w:val="-5"/>
                <w:sz w:val="24"/>
              </w:rPr>
              <w:t xml:space="preserve">виконавчої </w:t>
            </w:r>
            <w:r>
              <w:rPr>
                <w:sz w:val="24"/>
              </w:rPr>
              <w:t>влади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127" w:right="142" w:firstLine="4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Наказ Міністерства юстиції </w:t>
            </w:r>
            <w:r>
              <w:rPr>
                <w:spacing w:val="-4"/>
                <w:sz w:val="24"/>
              </w:rPr>
              <w:t xml:space="preserve">України </w:t>
            </w:r>
            <w:r>
              <w:rPr>
                <w:sz w:val="24"/>
              </w:rPr>
              <w:t>від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18.11.2016                     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>
            <w:pPr>
              <w:pStyle w:val="TableParagraph"/>
              <w:spacing w:before="1" w:after="0"/>
              <w:ind w:left="486" w:firstLine="66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</w:t>
            </w:r>
          </w:p>
          <w:p>
            <w:pPr>
              <w:pStyle w:val="TableParagraph"/>
              <w:ind w:left="54" w:right="52" w:hanging="0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>
            <w:pPr>
              <w:pStyle w:val="TableParagraph"/>
              <w:ind w:left="486" w:firstLine="66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</w:t>
            </w:r>
          </w:p>
          <w:p>
            <w:pPr>
              <w:pStyle w:val="TableParagraph"/>
              <w:ind w:left="54" w:right="49" w:hanging="0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>
            <w:pPr>
              <w:pStyle w:val="TableParagraph"/>
              <w:ind w:left="486" w:firstLine="66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05.03.2012 № 368/5</w:t>
            </w:r>
          </w:p>
          <w:p>
            <w:pPr>
              <w:pStyle w:val="TableParagraph"/>
              <w:ind w:left="57" w:right="51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«Про затвердження Вимог до написання найменування юридичної особи, її відокремленого </w:t>
            </w:r>
            <w:r>
              <w:rPr>
                <w:spacing w:val="-4"/>
                <w:sz w:val="24"/>
              </w:rPr>
              <w:t xml:space="preserve">підрозділу, </w:t>
            </w:r>
            <w:r>
              <w:rPr>
                <w:spacing w:val="-3"/>
                <w:sz w:val="24"/>
              </w:rPr>
              <w:t xml:space="preserve">громадського </w:t>
            </w:r>
            <w:r>
              <w:rPr>
                <w:sz w:val="24"/>
              </w:rPr>
              <w:t xml:space="preserve">формування, що не має статусу юридичної особи, крім організації профспілки», зареєстрований у Міністерстві юстиції </w:t>
            </w:r>
            <w:r>
              <w:rPr>
                <w:spacing w:val="-4"/>
                <w:sz w:val="24"/>
              </w:rPr>
              <w:t xml:space="preserve">України </w:t>
            </w:r>
            <w:r>
              <w:rPr>
                <w:sz w:val="24"/>
              </w:rPr>
              <w:t>05.03.2012 за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367/20680</w:t>
            </w:r>
          </w:p>
        </w:tc>
      </w:tr>
      <w:tr>
        <w:trPr>
          <w:trHeight w:val="395" w:hRule="atLeast"/>
        </w:trPr>
        <w:tc>
          <w:tcPr>
            <w:tcW w:w="9641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2741" w:right="2317" w:hanging="0"/>
              <w:jc w:val="center"/>
              <w:rPr>
                <w:sz w:val="24"/>
              </w:rPr>
            </w:pPr>
            <w:r>
              <w:rPr>
                <w:sz w:val="24"/>
              </w:rPr>
              <w:t>Умови отримання адміністративної послуги</w:t>
            </w:r>
          </w:p>
        </w:tc>
      </w:tr>
      <w:tr>
        <w:trPr>
          <w:trHeight w:val="671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0" w:right="156" w:hanging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4" w:right="1119" w:hanging="0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4" w:firstLine="498"/>
              <w:rPr>
                <w:sz w:val="24"/>
              </w:rPr>
            </w:pPr>
            <w:r>
              <w:rPr>
                <w:sz w:val="24"/>
              </w:rPr>
              <w:t>Звернення уповноваженого представника юридичної особи (далі – заявник)</w:t>
            </w:r>
          </w:p>
        </w:tc>
      </w:tr>
    </w:tbl>
    <w:p>
      <w:pPr>
        <w:sectPr>
          <w:headerReference w:type="default" r:id="rId52"/>
          <w:type w:val="nextPage"/>
          <w:pgSz w:w="11906" w:h="16838"/>
          <w:pgMar w:left="1500" w:right="460" w:header="756" w:top="1039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rPr>
          <w:sz w:val="6"/>
        </w:rPr>
      </w:pPr>
      <w:r>
        <w:rPr>
          <w:sz w:val="6"/>
        </w:rPr>
      </w:r>
    </w:p>
    <w:tbl>
      <w:tblPr>
        <w:tblStyle w:val="TableNormal"/>
        <w:tblW w:w="9641" w:type="dxa"/>
        <w:jc w:val="left"/>
        <w:tblInd w:w="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"/>
        <w:gridCol w:w="2521"/>
        <w:gridCol w:w="6664"/>
      </w:tblGrid>
      <w:tr>
        <w:trPr>
          <w:trHeight w:val="397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0" w:right="15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151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671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2" w:after="0"/>
              <w:ind w:left="54" w:right="690" w:hanging="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368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0" w:right="156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4" w:right="457" w:hanging="0"/>
              <w:rPr>
                <w:sz w:val="24"/>
              </w:rPr>
            </w:pPr>
            <w:r>
              <w:rPr>
                <w:sz w:val="24"/>
              </w:rPr>
              <w:t>Вичерпний перелік документів,</w:t>
            </w:r>
          </w:p>
          <w:p>
            <w:pPr>
              <w:pStyle w:val="TableParagraph"/>
              <w:ind w:left="54" w:right="210" w:hanging="0"/>
              <w:rPr>
                <w:sz w:val="24"/>
              </w:rPr>
            </w:pPr>
            <w:r>
              <w:rPr>
                <w:sz w:val="24"/>
              </w:rPr>
              <w:t>необхідних для отримання</w:t>
            </w:r>
          </w:p>
          <w:p>
            <w:pPr>
              <w:pStyle w:val="TableParagraph"/>
              <w:ind w:left="54" w:right="690" w:hanging="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847" w:leader="none"/>
              </w:tabs>
              <w:spacing w:before="51" w:after="0"/>
              <w:ind w:left="54" w:right="53" w:firstLine="498"/>
              <w:jc w:val="both"/>
              <w:rPr>
                <w:sz w:val="24"/>
              </w:rPr>
            </w:pPr>
            <w:r>
              <w:rPr>
                <w:sz w:val="24"/>
              </w:rPr>
              <w:t>Для державної реєстрації змін до відомостей, що містяться у Єдиному державному реєстрі юридичних осіб, фізичних осіб – підприємців та громадських формувань, подаються:</w:t>
            </w:r>
          </w:p>
          <w:p>
            <w:pPr>
              <w:pStyle w:val="TableParagraph"/>
              <w:ind w:left="54" w:right="52" w:firstLine="4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заява про державну реєстрацію змін до відомостей про юридичну </w:t>
            </w:r>
            <w:r>
              <w:rPr>
                <w:spacing w:val="-6"/>
                <w:sz w:val="24"/>
              </w:rPr>
              <w:t xml:space="preserve">особу, </w:t>
            </w:r>
            <w:r>
              <w:rPr>
                <w:sz w:val="24"/>
              </w:rPr>
              <w:t>що містяться в Єдиному державному реєстрі юридичних осіб, фізичних осіб – підприємців та громадських формувань;</w:t>
            </w:r>
          </w:p>
          <w:p>
            <w:pPr>
              <w:pStyle w:val="TableParagraph"/>
              <w:spacing w:before="1" w:after="0"/>
              <w:ind w:left="54" w:right="44" w:firstLine="498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формувань, крім внесення змін до інформації про місцезнаходження та про здійснення зв’язку з юридичною особою;</w:t>
            </w:r>
          </w:p>
          <w:p>
            <w:pPr>
              <w:pStyle w:val="TableParagraph"/>
              <w:ind w:left="54" w:right="50" w:firstLine="4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відомості про керівні органи </w:t>
            </w:r>
            <w:r>
              <w:rPr>
                <w:spacing w:val="-3"/>
                <w:sz w:val="24"/>
              </w:rPr>
              <w:t xml:space="preserve">громадського </w:t>
            </w:r>
            <w:r>
              <w:rPr>
                <w:sz w:val="24"/>
              </w:rPr>
              <w:t xml:space="preserve">формування (ім’я, дата народження керівника, членів інших керівних органів, реєстраційний номер </w:t>
            </w:r>
            <w:r>
              <w:rPr>
                <w:spacing w:val="-3"/>
                <w:sz w:val="24"/>
              </w:rPr>
              <w:t xml:space="preserve">облікової </w:t>
            </w:r>
            <w:r>
              <w:rPr>
                <w:sz w:val="24"/>
              </w:rPr>
              <w:t>картки платника податків (за наявності), посада, контактний номер телефону та інші засоби зв’язку) – у разі внесення змін до складу керівних органів;</w:t>
            </w:r>
          </w:p>
          <w:p>
            <w:pPr>
              <w:pStyle w:val="TableParagraph"/>
              <w:ind w:left="54" w:right="51" w:firstLine="498"/>
              <w:jc w:val="both"/>
              <w:rPr>
                <w:sz w:val="24"/>
              </w:rPr>
            </w:pPr>
            <w:r>
              <w:rPr>
                <w:sz w:val="24"/>
              </w:rPr>
              <w:t>документ про сплату адміністративного збору, крім внесення змін до інформації про здійснення зв’язку з юридичною особою;</w:t>
            </w:r>
          </w:p>
          <w:p>
            <w:pPr>
              <w:pStyle w:val="TableParagraph"/>
              <w:spacing w:before="1" w:after="0"/>
              <w:ind w:left="54" w:right="51" w:firstLine="498"/>
              <w:jc w:val="both"/>
              <w:rPr>
                <w:sz w:val="24"/>
              </w:rPr>
            </w:pPr>
            <w:r>
              <w:rPr>
                <w:sz w:val="24"/>
              </w:rPr>
              <w:t>заява про включення до Реєстру неприбуткових установ та організацій за формами, затвердженими відповідно до законодавства, - за бажанням заявника у разі внесення до установчих документів змін, які впливають на систему його оподаткування*.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847" w:leader="none"/>
              </w:tabs>
              <w:ind w:left="54" w:right="49" w:firstLine="4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державної реєстрації змін до відомостей, що містяться в Єдиному державному реєстрі юридичних осіб, фізичних осіб – підприємців та громадських формувань, у зв’язку із зупиненням (припиненням) членства у громадському формуванні член керівного органу (крім керівника) подає </w:t>
            </w:r>
            <w:r>
              <w:rPr>
                <w:spacing w:val="-3"/>
                <w:sz w:val="24"/>
              </w:rPr>
              <w:t xml:space="preserve">копію </w:t>
            </w:r>
            <w:r>
              <w:rPr>
                <w:sz w:val="24"/>
              </w:rPr>
              <w:t xml:space="preserve">заяви про зупинення (припинення) ним членства до відповідних статутних органів </w:t>
            </w:r>
            <w:r>
              <w:rPr>
                <w:spacing w:val="-3"/>
                <w:sz w:val="24"/>
              </w:rPr>
              <w:t xml:space="preserve">громадського </w:t>
            </w:r>
            <w:r>
              <w:rPr>
                <w:sz w:val="24"/>
              </w:rPr>
              <w:t>формування з відміткою про її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прийняття.</w:t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>
            <w:pPr>
              <w:pStyle w:val="TableParagraph"/>
              <w:spacing w:before="1" w:after="0"/>
              <w:ind w:left="54" w:right="52" w:firstLine="4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разі подання документів представником </w:t>
            </w:r>
            <w:r>
              <w:rPr>
                <w:spacing w:val="-4"/>
                <w:sz w:val="24"/>
              </w:rPr>
              <w:t xml:space="preserve">додатково </w:t>
            </w:r>
            <w:r>
              <w:rPr>
                <w:sz w:val="24"/>
              </w:rPr>
              <w:t xml:space="preserve">подається примірник оригіналу (нотаріально засвідчена копія) документа, що підтверджує його повноваження (крім </w:t>
            </w:r>
            <w:r>
              <w:rPr>
                <w:spacing w:val="-5"/>
                <w:sz w:val="24"/>
              </w:rPr>
              <w:t xml:space="preserve">випадку, </w:t>
            </w:r>
            <w:r>
              <w:rPr>
                <w:spacing w:val="-4"/>
                <w:sz w:val="24"/>
              </w:rPr>
              <w:t xml:space="preserve">коли </w:t>
            </w:r>
            <w:r>
              <w:rPr>
                <w:sz w:val="24"/>
              </w:rPr>
              <w:t xml:space="preserve">відомості про повноваження </w:t>
            </w:r>
            <w:r>
              <w:rPr>
                <w:spacing w:val="-3"/>
                <w:sz w:val="24"/>
              </w:rPr>
              <w:t xml:space="preserve">цього </w:t>
            </w:r>
            <w:r>
              <w:rPr>
                <w:sz w:val="24"/>
              </w:rPr>
              <w:t>представника містяться в Єдиному державному реєстрі юридичних осіб, фізичних осіб – підприємців та громадських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формувань).</w:t>
            </w:r>
          </w:p>
          <w:p>
            <w:pPr>
              <w:pStyle w:val="TableParagraph"/>
              <w:ind w:left="54" w:right="54" w:firstLine="498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</w:t>
            </w:r>
          </w:p>
        </w:tc>
      </w:tr>
    </w:tbl>
    <w:p>
      <w:pPr>
        <w:sectPr>
          <w:headerReference w:type="default" r:id="rId53"/>
          <w:type w:val="nextPage"/>
          <w:pgSz w:w="11906" w:h="16838"/>
          <w:pgMar w:left="1500" w:right="460" w:header="756" w:top="1039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rPr>
          <w:sz w:val="6"/>
        </w:rPr>
      </w:pPr>
      <w:r>
        <w:rPr>
          <w:sz w:val="6"/>
        </w:rPr>
      </w:r>
    </w:p>
    <w:tbl>
      <w:tblPr>
        <w:tblStyle w:val="TableNormal"/>
        <w:tblW w:w="9641" w:type="dxa"/>
        <w:jc w:val="left"/>
        <w:tblInd w:w="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"/>
        <w:gridCol w:w="2521"/>
        <w:gridCol w:w="6664"/>
      </w:tblGrid>
      <w:tr>
        <w:trPr>
          <w:trHeight w:val="397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151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95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2" w:after="0"/>
              <w:rPr>
                <w:sz w:val="24"/>
              </w:rPr>
            </w:pPr>
            <w:r>
              <w:rPr>
                <w:sz w:val="24"/>
              </w:rPr>
              <w:t>нотаріально посвідчена довіреність</w:t>
            </w:r>
          </w:p>
        </w:tc>
      </w:tr>
      <w:tr>
        <w:trPr>
          <w:trHeight w:val="1775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4" w:right="823" w:hanging="0"/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</w:t>
            </w:r>
          </w:p>
          <w:p>
            <w:pPr>
              <w:pStyle w:val="TableParagraph"/>
              <w:ind w:left="54" w:right="690" w:hanging="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818" w:leader="none"/>
              </w:tabs>
              <w:spacing w:before="51" w:after="0"/>
              <w:ind w:left="54" w:right="51" w:firstLine="498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736" w:leader="none"/>
              </w:tabs>
              <w:ind w:left="54" w:right="50" w:firstLine="498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сервісів**</w:t>
            </w:r>
          </w:p>
        </w:tc>
      </w:tr>
      <w:tr>
        <w:trPr>
          <w:trHeight w:val="9505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79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4" w:right="868" w:hanging="0"/>
              <w:rPr>
                <w:sz w:val="24"/>
              </w:rPr>
            </w:pPr>
            <w:r>
              <w:rPr>
                <w:sz w:val="24"/>
              </w:rPr>
              <w:t xml:space="preserve">Платність </w:t>
            </w:r>
            <w:r>
              <w:rPr>
                <w:spacing w:val="-1"/>
                <w:sz w:val="24"/>
              </w:rPr>
              <w:t xml:space="preserve">(безоплатність) </w:t>
            </w:r>
            <w:r>
              <w:rPr>
                <w:sz w:val="24"/>
              </w:rPr>
              <w:t>надання</w:t>
            </w:r>
          </w:p>
          <w:p>
            <w:pPr>
              <w:pStyle w:val="TableParagraph"/>
              <w:ind w:left="54" w:right="706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адміністративної </w:t>
            </w:r>
            <w:r>
              <w:rPr>
                <w:sz w:val="24"/>
              </w:rPr>
              <w:t>послуги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4" w:right="49" w:firstLine="498"/>
              <w:jc w:val="both"/>
              <w:rPr>
                <w:sz w:val="24"/>
              </w:rPr>
            </w:pPr>
            <w:r>
              <w:rPr>
                <w:sz w:val="24"/>
              </w:rPr>
              <w:t>За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 (крім внесення змін до інформації про здійснення зв’язку з юридичною особою) сплачується адміністративний збір у розмірі 0,3 прожиткового мінімуму для працездатних осіб.</w:t>
            </w:r>
          </w:p>
          <w:p>
            <w:pPr>
              <w:pStyle w:val="TableParagraph"/>
              <w:spacing w:before="1" w:after="0"/>
              <w:ind w:left="54" w:right="52" w:firstLine="498"/>
              <w:jc w:val="both"/>
              <w:rPr>
                <w:sz w:val="24"/>
              </w:rPr>
            </w:pPr>
            <w:r>
              <w:rPr>
                <w:sz w:val="24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>
            <w:pPr>
              <w:pStyle w:val="TableParagraph"/>
              <w:ind w:left="54" w:right="49" w:firstLine="4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Державна реєстрація змін до відомостей у </w:t>
            </w:r>
            <w:r>
              <w:rPr>
                <w:spacing w:val="-3"/>
                <w:sz w:val="24"/>
              </w:rPr>
              <w:t xml:space="preserve">скорочені </w:t>
            </w:r>
            <w:r>
              <w:rPr>
                <w:sz w:val="24"/>
              </w:rPr>
              <w:t xml:space="preserve">строки проводиться виключно за бажанням заявника у разі внесення ним </w:t>
            </w:r>
            <w:r>
              <w:rPr>
                <w:spacing w:val="-4"/>
                <w:sz w:val="24"/>
              </w:rPr>
              <w:t xml:space="preserve">додатково </w:t>
            </w:r>
            <w:r>
              <w:rPr>
                <w:sz w:val="24"/>
              </w:rPr>
              <w:t>до адміністративного збору відповідної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плати:</w:t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подвійному розмірі адміністративного збору – за проведення державної реєстрації змін до відомостей протягом </w:t>
            </w:r>
            <w:r>
              <w:rPr>
                <w:sz w:val="24"/>
                <w:lang w:val="ru-MD"/>
              </w:rPr>
              <w:t>п’</w:t>
            </w:r>
            <w:r>
              <w:rPr>
                <w:sz w:val="24"/>
              </w:rPr>
              <w:t>яти робочих днів після надходження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документів;</w:t>
            </w:r>
          </w:p>
          <w:p>
            <w:pPr>
              <w:pStyle w:val="TableParagraph"/>
              <w:ind w:left="54" w:right="50" w:firstLine="498"/>
              <w:jc w:val="both"/>
              <w:rPr>
                <w:sz w:val="24"/>
              </w:rPr>
            </w:pPr>
            <w:r>
              <w:rPr>
                <w:sz w:val="24"/>
              </w:rPr>
              <w:t>у п’ятикратному розмірі адміністративного збору – за проведення державної реєстрації змін до відомостей протягом двох робочих днів після надходження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  <w:p>
            <w:pPr>
              <w:pStyle w:val="TableParagraph"/>
              <w:ind w:left="54" w:right="49" w:firstLine="4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Адміністративний збір та плата за державну реєстрацію змін до відомостей у </w:t>
            </w:r>
            <w:r>
              <w:rPr>
                <w:spacing w:val="-3"/>
                <w:sz w:val="24"/>
              </w:rPr>
              <w:t xml:space="preserve">скорочені </w:t>
            </w:r>
            <w:r>
              <w:rPr>
                <w:sz w:val="24"/>
              </w:rPr>
              <w:t xml:space="preserve">строки справляється у відповідному розмірі від </w:t>
            </w:r>
            <w:r>
              <w:rPr>
                <w:spacing w:val="-3"/>
                <w:sz w:val="24"/>
              </w:rPr>
              <w:t xml:space="preserve">прожиткового </w:t>
            </w:r>
            <w:r>
              <w:rPr>
                <w:sz w:val="24"/>
              </w:rPr>
              <w:t xml:space="preserve">мінімуму для працездатних осіб, встановленому </w:t>
            </w:r>
            <w:r>
              <w:rPr>
                <w:spacing w:val="-3"/>
                <w:sz w:val="24"/>
              </w:rPr>
              <w:t xml:space="preserve">законом </w:t>
            </w:r>
            <w:r>
              <w:rPr>
                <w:sz w:val="24"/>
              </w:rPr>
              <w:t xml:space="preserve">на 01 січня календарного </w:t>
            </w:r>
            <w:r>
              <w:rPr>
                <w:spacing w:val="-7"/>
                <w:sz w:val="24"/>
              </w:rPr>
              <w:t xml:space="preserve">року,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якому </w:t>
            </w:r>
            <w:r>
              <w:rPr>
                <w:sz w:val="24"/>
              </w:rPr>
              <w:t xml:space="preserve">подаються відповідні документи для проведення реєстраційної дії, та </w:t>
            </w:r>
            <w:r>
              <w:rPr>
                <w:spacing w:val="-3"/>
                <w:sz w:val="24"/>
              </w:rPr>
              <w:t xml:space="preserve">округлюється </w:t>
            </w:r>
            <w:r>
              <w:rPr>
                <w:sz w:val="24"/>
              </w:rPr>
              <w:t>до найближчих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гривень.</w:t>
            </w:r>
          </w:p>
          <w:p>
            <w:pPr>
              <w:pStyle w:val="TableParagraph"/>
              <w:spacing w:before="1" w:after="0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Адміністративний збір не справляється за державну реєстрацію змін до відомостей про юридичну </w:t>
            </w:r>
            <w:r>
              <w:rPr>
                <w:spacing w:val="-5"/>
                <w:sz w:val="24"/>
              </w:rPr>
              <w:t xml:space="preserve">особу, </w:t>
            </w:r>
            <w:r>
              <w:rPr>
                <w:sz w:val="24"/>
              </w:rPr>
              <w:t xml:space="preserve">у тому числі змін до установчих документів, пов’язаних з приведенням їх у відповідність із </w:t>
            </w:r>
            <w:r>
              <w:rPr>
                <w:spacing w:val="-3"/>
                <w:sz w:val="24"/>
              </w:rPr>
              <w:t xml:space="preserve">законами </w:t>
            </w:r>
            <w:r>
              <w:rPr>
                <w:spacing w:val="-4"/>
                <w:sz w:val="24"/>
              </w:rPr>
              <w:t xml:space="preserve">України </w:t>
            </w:r>
            <w:r>
              <w:rPr>
                <w:sz w:val="24"/>
              </w:rPr>
              <w:t>у строк, визначений цими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законами.</w:t>
            </w:r>
          </w:p>
          <w:p>
            <w:pPr>
              <w:pStyle w:val="TableParagraph"/>
              <w:ind w:left="54" w:right="49" w:firstLine="498"/>
              <w:jc w:val="both"/>
              <w:rPr>
                <w:sz w:val="24"/>
              </w:rPr>
            </w:pPr>
            <w:r>
              <w:rPr>
                <w:sz w:val="24"/>
              </w:rPr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</w:p>
        </w:tc>
      </w:tr>
      <w:tr>
        <w:trPr>
          <w:trHeight w:val="2329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76" w:right="78" w:hanging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4" w:right="690" w:hanging="0"/>
              <w:rPr>
                <w:sz w:val="24"/>
              </w:rPr>
            </w:pPr>
            <w:r>
              <w:rPr>
                <w:sz w:val="24"/>
              </w:rPr>
              <w:t>Строк надання адміністративної послуги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4" w:right="50" w:firstLine="498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>
            <w:pPr>
              <w:pStyle w:val="TableParagraph"/>
              <w:ind w:left="54" w:right="55" w:firstLine="498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>
            <w:pPr>
              <w:pStyle w:val="TableParagraph"/>
              <w:ind w:left="54" w:right="54" w:firstLine="498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</w:t>
            </w:r>
          </w:p>
        </w:tc>
      </w:tr>
    </w:tbl>
    <w:p>
      <w:pPr>
        <w:sectPr>
          <w:headerReference w:type="default" r:id="rId54"/>
          <w:type w:val="nextPage"/>
          <w:pgSz w:w="11906" w:h="16838"/>
          <w:pgMar w:left="1500" w:right="460" w:header="756" w:top="1039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rPr>
          <w:sz w:val="6"/>
        </w:rPr>
      </w:pPr>
      <w:r>
        <w:rPr>
          <w:sz w:val="6"/>
        </w:rPr>
      </w:r>
    </w:p>
    <w:tbl>
      <w:tblPr>
        <w:tblStyle w:val="TableNormal"/>
        <w:tblW w:w="9641" w:type="dxa"/>
        <w:jc w:val="left"/>
        <w:tblInd w:w="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"/>
        <w:gridCol w:w="2521"/>
        <w:gridCol w:w="6664"/>
      </w:tblGrid>
      <w:tr>
        <w:trPr>
          <w:trHeight w:val="397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151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95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2" w:after="0"/>
              <w:rPr>
                <w:sz w:val="24"/>
              </w:rPr>
            </w:pPr>
            <w:r>
              <w:rPr>
                <w:sz w:val="24"/>
              </w:rPr>
              <w:t>зупинення</w:t>
            </w:r>
          </w:p>
        </w:tc>
      </w:tr>
      <w:tr>
        <w:trPr>
          <w:trHeight w:val="5364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79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4" w:right="210" w:hanging="0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57" w:right="54" w:firstLine="499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>
            <w:pPr>
              <w:pStyle w:val="TableParagraph"/>
              <w:ind w:left="57" w:right="54" w:firstLine="499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>
            <w:pPr>
              <w:pStyle w:val="TableParagraph"/>
              <w:spacing w:before="1" w:after="0"/>
              <w:ind w:left="54" w:right="46" w:firstLine="498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>
            <w:pPr>
              <w:pStyle w:val="TableParagraph"/>
              <w:ind w:left="54" w:right="50" w:firstLine="498"/>
              <w:jc w:val="both"/>
              <w:rPr>
                <w:sz w:val="24"/>
              </w:rPr>
            </w:pPr>
            <w:r>
              <w:rPr>
                <w:sz w:val="24"/>
              </w:rPr>
              <w:t>несплата адміністративного збору або сплата не в повному обсязі;</w:t>
            </w:r>
          </w:p>
          <w:p>
            <w:pPr>
              <w:pStyle w:val="TableParagraph"/>
              <w:ind w:left="54" w:right="54" w:firstLine="498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з порушенням встановленого законодавством строку для їх подання;</w:t>
            </w:r>
          </w:p>
        </w:tc>
      </w:tr>
      <w:tr>
        <w:trPr>
          <w:trHeight w:val="8124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79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4" w:right="318" w:hanging="0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127" w:right="54" w:firstLine="425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містяться відомості про </w:t>
            </w:r>
            <w:r>
              <w:rPr>
                <w:spacing w:val="-4"/>
                <w:sz w:val="24"/>
              </w:rPr>
              <w:t>судове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рішення щодо заборони проведення реєстраційної дії;</w:t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>
            <w:pPr>
              <w:pStyle w:val="TableParagraph"/>
              <w:spacing w:before="1" w:after="0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</w:p>
          <w:p>
            <w:pPr>
              <w:pStyle w:val="TableParagraph"/>
              <w:ind w:left="54" w:right="48" w:firstLine="498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найменування юридичної особи вимогам закону;</w:t>
            </w:r>
          </w:p>
          <w:p>
            <w:pPr>
              <w:pStyle w:val="TableParagraph"/>
              <w:tabs>
                <w:tab w:val="left" w:pos="2330" w:leader="none"/>
                <w:tab w:val="left" w:pos="3767" w:leader="none"/>
                <w:tab w:val="left" w:pos="5136" w:leader="none"/>
                <w:tab w:val="left" w:pos="5491" w:leader="none"/>
                <w:tab w:val="left" w:pos="6222" w:leader="none"/>
              </w:tabs>
              <w:ind w:left="486" w:right="54" w:firstLine="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документи </w:t>
            </w:r>
            <w:r>
              <w:rPr>
                <w:spacing w:val="-3"/>
                <w:sz w:val="24"/>
              </w:rPr>
              <w:t xml:space="preserve">суперечать </w:t>
            </w:r>
            <w:r>
              <w:rPr>
                <w:sz w:val="24"/>
              </w:rPr>
              <w:t xml:space="preserve">статуту </w:t>
            </w:r>
            <w:r>
              <w:rPr>
                <w:spacing w:val="-3"/>
                <w:sz w:val="24"/>
              </w:rPr>
              <w:t xml:space="preserve">громадського </w:t>
            </w:r>
            <w:r>
              <w:rPr>
                <w:sz w:val="24"/>
              </w:rPr>
              <w:t>формування</w:t>
            </w:r>
          </w:p>
          <w:p>
            <w:pPr>
              <w:pStyle w:val="TableParagraph"/>
              <w:tabs>
                <w:tab w:val="left" w:pos="2330" w:leader="none"/>
                <w:tab w:val="left" w:pos="3767" w:leader="none"/>
                <w:tab w:val="left" w:pos="5136" w:leader="none"/>
                <w:tab w:val="left" w:pos="5491" w:leader="none"/>
                <w:tab w:val="left" w:pos="6222" w:leader="none"/>
              </w:tabs>
              <w:ind w:left="486" w:right="54" w:firstLine="6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  <w:tab/>
              <w:t>відомостей,</w:t>
              <w:tab/>
              <w:t>зазначених</w:t>
              <w:tab/>
              <w:t>у</w:t>
              <w:tab/>
              <w:t>заяві</w:t>
              <w:tab/>
            </w:r>
            <w:r>
              <w:rPr>
                <w:spacing w:val="-6"/>
                <w:sz w:val="24"/>
              </w:rPr>
              <w:t>про</w:t>
            </w:r>
          </w:p>
          <w:p>
            <w:pPr>
              <w:pStyle w:val="TableParagraph"/>
              <w:ind w:left="54" w:right="51" w:hanging="0"/>
              <w:jc w:val="both"/>
              <w:rPr>
                <w:sz w:val="24"/>
              </w:rPr>
            </w:pPr>
            <w:r>
              <w:rPr>
                <w:sz w:val="24"/>
              </w:rPr>
              <w:t>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>
            <w:pPr>
              <w:pStyle w:val="TableParagraph"/>
              <w:spacing w:before="1" w:after="0"/>
              <w:ind w:left="54" w:right="53" w:firstLine="498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фізичних    осіб</w:t>
            </w:r>
          </w:p>
          <w:p>
            <w:pPr>
              <w:pStyle w:val="TableParagraph"/>
              <w:ind w:left="54" w:right="52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підприємців та громадських формувань чи інших інформаційних системах, використання яких передбачено </w:t>
            </w:r>
            <w:r>
              <w:rPr>
                <w:spacing w:val="-3"/>
                <w:sz w:val="24"/>
              </w:rPr>
              <w:t xml:space="preserve">Законом  </w:t>
            </w:r>
            <w:r>
              <w:rPr>
                <w:spacing w:val="-4"/>
                <w:sz w:val="24"/>
              </w:rPr>
              <w:t xml:space="preserve">України  </w:t>
            </w:r>
            <w:r>
              <w:rPr>
                <w:spacing w:val="-3"/>
                <w:sz w:val="24"/>
              </w:rPr>
              <w:t xml:space="preserve">«Про  </w:t>
            </w:r>
            <w:r>
              <w:rPr>
                <w:sz w:val="24"/>
              </w:rPr>
              <w:t>державну реєстрацію  юридичних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</w:p>
        </w:tc>
      </w:tr>
    </w:tbl>
    <w:p>
      <w:pPr>
        <w:sectPr>
          <w:headerReference w:type="default" r:id="rId55"/>
          <w:type w:val="nextPage"/>
          <w:pgSz w:w="11906" w:h="16838"/>
          <w:pgMar w:left="1500" w:right="460" w:header="756" w:top="1039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rPr>
          <w:sz w:val="6"/>
        </w:rPr>
      </w:pPr>
      <w:r>
        <w:rPr>
          <w:sz w:val="6"/>
        </w:rPr>
      </w:r>
    </w:p>
    <w:tbl>
      <w:tblPr>
        <w:tblStyle w:val="TableNormal"/>
        <w:tblW w:w="9641" w:type="dxa"/>
        <w:jc w:val="left"/>
        <w:tblInd w:w="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"/>
        <w:gridCol w:w="2521"/>
        <w:gridCol w:w="6664"/>
      </w:tblGrid>
      <w:tr>
        <w:trPr>
          <w:trHeight w:val="397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3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4" w:after="0"/>
              <w:ind w:left="151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95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2" w:after="0"/>
              <w:rPr>
                <w:sz w:val="24"/>
              </w:rPr>
            </w:pPr>
            <w:r>
              <w:rPr>
                <w:sz w:val="24"/>
              </w:rPr>
              <w:t>фізичних осіб – підприємців та громадських формувань»</w:t>
            </w:r>
          </w:p>
        </w:tc>
      </w:tr>
      <w:tr>
        <w:trPr>
          <w:trHeight w:val="2879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79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4" w:right="210" w:hanging="0"/>
              <w:rPr>
                <w:sz w:val="24"/>
              </w:rPr>
            </w:pPr>
            <w:r>
              <w:rPr>
                <w:sz w:val="24"/>
              </w:rPr>
              <w:t>Результат надання адміністративної послуги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4" w:right="49" w:firstLine="498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>
            <w:pPr>
              <w:pStyle w:val="TableParagraph"/>
              <w:ind w:left="486" w:firstLine="66"/>
              <w:jc w:val="both"/>
              <w:rPr>
                <w:sz w:val="24"/>
              </w:rPr>
            </w:pPr>
            <w:r>
              <w:rPr>
                <w:sz w:val="24"/>
              </w:rPr>
              <w:t>рішення про проведення державної реєстрації;</w:t>
            </w:r>
          </w:p>
          <w:p>
            <w:pPr>
              <w:pStyle w:val="TableParagraph"/>
              <w:ind w:left="54" w:right="49" w:firstLine="498"/>
              <w:jc w:val="both"/>
              <w:rPr>
                <w:sz w:val="24"/>
              </w:rPr>
            </w:pPr>
            <w:r>
              <w:rPr>
                <w:sz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>
            <w:pPr>
              <w:pStyle w:val="TableParagraph"/>
              <w:spacing w:before="1" w:after="0"/>
              <w:ind w:left="54" w:right="55" w:firstLine="498"/>
              <w:jc w:val="both"/>
              <w:rPr>
                <w:sz w:val="24"/>
              </w:rPr>
            </w:pPr>
            <w:r>
              <w:rPr>
                <w:sz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>
        <w:trPr>
          <w:trHeight w:val="5088" w:hRule="atLeast"/>
        </w:trPr>
        <w:tc>
          <w:tcPr>
            <w:tcW w:w="4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79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6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61" w:right="46" w:firstLine="491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>
            <w:pPr>
              <w:pStyle w:val="TableParagraph"/>
              <w:spacing w:before="1" w:after="0"/>
              <w:ind w:left="61" w:right="44" w:firstLine="4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</w:t>
            </w:r>
            <w:r>
              <w:rPr>
                <w:spacing w:val="-3"/>
                <w:sz w:val="24"/>
              </w:rPr>
              <w:t xml:space="preserve">печатки </w:t>
            </w:r>
            <w:r>
              <w:rPr>
                <w:sz w:val="24"/>
              </w:rPr>
              <w:t>державного реєстратора – у разі подання заяви про державну реєстрацію у паперовій формі.</w:t>
            </w:r>
          </w:p>
          <w:p>
            <w:pPr>
              <w:pStyle w:val="TableParagraph"/>
              <w:ind w:left="61" w:right="47" w:firstLine="491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>
      <w:pPr>
        <w:pStyle w:val="Normal"/>
        <w:spacing w:lineRule="auto" w:line="240" w:before="1" w:after="0"/>
        <w:ind w:left="202" w:hanging="0"/>
        <w:jc w:val="both"/>
        <w:rPr>
          <w:sz w:val="14"/>
        </w:rPr>
      </w:pPr>
      <w:r>
        <w:rPr>
          <w:sz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формувань»;</w:t>
      </w:r>
    </w:p>
    <w:p>
      <w:pPr>
        <w:pStyle w:val="Normal"/>
        <w:pBdr>
          <w:bottom w:val="single" w:sz="12" w:space="1" w:color="00000A"/>
        </w:pBdr>
        <w:spacing w:lineRule="exact" w:line="160"/>
        <w:ind w:left="202" w:hanging="0"/>
        <w:rPr>
          <w:sz w:val="14"/>
        </w:rPr>
      </w:pPr>
      <w:r>
        <w:rPr>
          <w:sz w:val="14"/>
        </w:rPr>
        <w:t>**Після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>
      <w:pPr>
        <w:pStyle w:val="Normal"/>
        <w:pBdr>
          <w:bottom w:val="single" w:sz="12" w:space="1" w:color="00000A"/>
        </w:pBdr>
        <w:spacing w:lineRule="exact" w:line="160"/>
        <w:ind w:left="202" w:hanging="0"/>
        <w:rPr>
          <w:sz w:val="14"/>
        </w:rPr>
      </w:pPr>
      <w:r>
        <w:rPr>
          <w:sz w:val="14"/>
        </w:rPr>
      </w:r>
    </w:p>
    <w:p>
      <w:pPr>
        <w:pStyle w:val="Style16"/>
        <w:spacing w:before="3" w:after="0"/>
        <w:rPr/>
      </w:pPr>
      <w:r>
        <w:rPr/>
      </w:r>
    </w:p>
    <w:sectPr>
      <w:headerReference w:type="default" r:id="rId56"/>
      <w:type w:val="nextPage"/>
      <w:pgSz w:w="11906" w:h="16838"/>
      <w:pgMar w:left="1500" w:right="460" w:header="756" w:top="1039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12" w:before="0" w:after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4038600</wp:posOffset>
              </wp:positionH>
              <wp:positionV relativeFrom="page">
                <wp:posOffset>467360</wp:posOffset>
              </wp:positionV>
              <wp:extent cx="207010" cy="178435"/>
              <wp:effectExtent l="0" t="0" r="0" b="0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8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6"/>
                            <w:spacing w:lineRule="exact" w:line="264" w:before="0" w:after="0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18pt;margin-top:36.8pt;width:16.2pt;height:13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6"/>
                      <w:spacing w:lineRule="exact" w:line="264" w:before="0" w:after="0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" w:hanging="331"/>
      </w:pPr>
      <w:rPr>
        <w:sz w:val="24"/>
        <w:spacing w:val="-30"/>
        <w:szCs w:val="24"/>
        <w:w w:val="100"/>
        <w:rFonts w:eastAsia="Times New Roman" w:cs="Times New Roman"/>
        <w:lang w:val="uk-UA" w:eastAsia="uk-UA" w:bidi="uk-UA"/>
      </w:rPr>
    </w:lvl>
    <w:lvl w:ilvl="1">
      <w:start w:val="1"/>
      <w:numFmt w:val="bullet"/>
      <w:lvlText w:val=""/>
      <w:lvlJc w:val="left"/>
      <w:pPr>
        <w:ind w:left="718" w:hanging="331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377" w:hanging="331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036" w:hanging="331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695" w:hanging="331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354" w:hanging="331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013" w:hanging="331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672" w:hanging="331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331" w:hanging="331"/>
      </w:pPr>
      <w:rPr>
        <w:rFonts w:ascii="Symbol" w:hAnsi="Symbol" w:cs="Symbol" w:hint="default"/>
        <w:lang w:val="uk-UA" w:eastAsia="uk-UA" w:bidi="uk-UA"/>
      </w:rPr>
    </w:lvl>
  </w:abstractNum>
  <w:abstractNum w:abstractNumId="2">
    <w:lvl w:ilvl="0">
      <w:start w:val="1"/>
      <w:numFmt w:val="decimal"/>
      <w:lvlText w:val="%1."/>
      <w:lvlJc w:val="left"/>
      <w:pPr>
        <w:ind w:left="54" w:hanging="360"/>
      </w:pPr>
      <w:rPr>
        <w:sz w:val="24"/>
        <w:spacing w:val="-30"/>
        <w:szCs w:val="24"/>
        <w:w w:val="100"/>
        <w:rFonts w:eastAsia="Times New Roman" w:cs="Times New Roman"/>
        <w:lang w:val="uk-UA" w:eastAsia="uk-UA" w:bidi="uk-UA"/>
      </w:rPr>
    </w:lvl>
    <w:lvl w:ilvl="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377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036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354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013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67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331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3">
    <w:lvl w:ilvl="0">
      <w:start w:val="1"/>
      <w:numFmt w:val="decimal"/>
      <w:lvlText w:val="%1."/>
      <w:lvlJc w:val="left"/>
      <w:pPr>
        <w:ind w:left="298" w:hanging="245"/>
      </w:pPr>
      <w:rPr>
        <w:sz w:val="24"/>
        <w:szCs w:val="24"/>
        <w:w w:val="100"/>
        <w:rFonts w:eastAsia="Times New Roman" w:cs="Times New Roman"/>
        <w:lang w:val="uk-UA" w:eastAsia="uk-UA" w:bidi="uk-UA"/>
      </w:rPr>
    </w:lvl>
    <w:lvl w:ilvl="1">
      <w:start w:val="1"/>
      <w:numFmt w:val="bullet"/>
      <w:lvlText w:val=""/>
      <w:lvlJc w:val="left"/>
      <w:pPr>
        <w:ind w:left="934" w:hanging="245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69" w:hanging="245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839" w:hanging="245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474" w:hanging="245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109" w:hanging="245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744" w:hanging="245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379" w:hanging="245"/>
      </w:pPr>
      <w:rPr>
        <w:rFonts w:ascii="Symbol" w:hAnsi="Symbol" w:cs="Symbol" w:hint="default"/>
        <w:lang w:val="uk-UA" w:eastAsia="uk-UA" w:bidi="uk-U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uk-UA" w:bidi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30"/>
      <w:w w:val="100"/>
      <w:sz w:val="24"/>
      <w:szCs w:val="24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spacing w:val="-30"/>
      <w:w w:val="100"/>
      <w:sz w:val="24"/>
      <w:szCs w:val="24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>
      <w:spacing w:before="10" w:after="0"/>
    </w:pPr>
    <w:rPr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54" w:hanging="0"/>
    </w:pPr>
    <w:rPr/>
  </w:style>
  <w:style w:type="paragraph" w:styleId="Style20">
    <w:name w:val="Вміст рамки"/>
    <w:basedOn w:val="Normal"/>
    <w:qFormat/>
    <w:pPr/>
    <w:rPr/>
  </w:style>
  <w:style w:type="paragraph" w:styleId="Style21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_druk@dn.minjust.gov.ua" TargetMode="External"/><Relationship Id="rId3" Type="http://schemas.openxmlformats.org/officeDocument/2006/relationships/hyperlink" Target="https://kharkivobljust.gov.ua/" TargetMode="External"/><Relationship Id="rId4" Type="http://schemas.openxmlformats.org/officeDocument/2006/relationships/hyperlink" Target="mailto:cnaparda@gmail.com" TargetMode="External"/><Relationship Id="rId5" Type="http://schemas.openxmlformats.org/officeDocument/2006/relationships/hyperlink" Target="mailto:cnap@vn-rda.gov.ua" TargetMode="External"/><Relationship Id="rId6" Type="http://schemas.openxmlformats.org/officeDocument/2006/relationships/hyperlink" Target="http://www.vn-rda.gov.ua/" TargetMode="External"/><Relationship Id="rId7" Type="http://schemas.openxmlformats.org/officeDocument/2006/relationships/hyperlink" Target="mailto:admin&#1089;&#1077;ntr.volnovaha@ukr.net" TargetMode="External"/><Relationship Id="rId8" Type="http://schemas.openxmlformats.org/officeDocument/2006/relationships/hyperlink" Target="http://volnovrda.gov.ua/tsnap/" TargetMode="External"/><Relationship Id="rId9" Type="http://schemas.openxmlformats.org/officeDocument/2006/relationships/hyperlink" Target="mailto:tsnap@dobrda.gov.ua" TargetMode="External"/><Relationship Id="rId10" Type="http://schemas.openxmlformats.org/officeDocument/2006/relationships/hyperlink" Target="http://dobrda.gov.ua/tsnap/" TargetMode="External"/><Relationship Id="rId11" Type="http://schemas.openxmlformats.org/officeDocument/2006/relationships/hyperlink" Target="mailto:tsnap.konstrda@ukr.net" TargetMode="External"/><Relationship Id="rId12" Type="http://schemas.openxmlformats.org/officeDocument/2006/relationships/hyperlink" Target="http://www.krda.dn.gov.ua/publichna-informaciya/cnap/" TargetMode="External"/><Relationship Id="rId13" Type="http://schemas.openxmlformats.org/officeDocument/2006/relationships/hyperlink" Target="mailto:centrkrda@ukr.net" TargetMode="External"/><Relationship Id="rId14" Type="http://schemas.openxmlformats.org/officeDocument/2006/relationships/header" Target="header1.xml"/><Relationship Id="rId15" Type="http://schemas.openxmlformats.org/officeDocument/2006/relationships/hyperlink" Target="mailto:05420385_2935004368@mail.gov.ua" TargetMode="External"/><Relationship Id="rId16" Type="http://schemas.openxmlformats.org/officeDocument/2006/relationships/hyperlink" Target="mailto:adminmar@ukr.net" TargetMode="External"/><Relationship Id="rId17" Type="http://schemas.openxmlformats.org/officeDocument/2006/relationships/hyperlink" Target="http://mar.gov.ua/administrativni-poslugi/" TargetMode="External"/><Relationship Id="rId18" Type="http://schemas.openxmlformats.org/officeDocument/2006/relationships/hyperlink" Target="mailto:vv278243@mail.gov.ua" TargetMode="External"/><Relationship Id="rId19" Type="http://schemas.openxmlformats.org/officeDocument/2006/relationships/hyperlink" Target="http://volodrda.com/strukturni-pidrozdili/sektor-z-" TargetMode="External"/><Relationship Id="rId20" Type="http://schemas.openxmlformats.org/officeDocument/2006/relationships/hyperlink" Target="mailto:alex.tsnap@ukr.net" TargetMode="External"/><Relationship Id="rId21" Type="http://schemas.openxmlformats.org/officeDocument/2006/relationships/hyperlink" Target="http://www.facebook.com/OlexandrivskaRDA" TargetMode="External"/><Relationship Id="rId22" Type="http://schemas.openxmlformats.org/officeDocument/2006/relationships/hyperlink" Target="http://www.facebook.com/OlexandrivskaRDA" TargetMode="External"/><Relationship Id="rId23" Type="http://schemas.openxmlformats.org/officeDocument/2006/relationships/hyperlink" Target="mailto:cnap_mangush@ukr.net" TargetMode="External"/><Relationship Id="rId24" Type="http://schemas.openxmlformats.org/officeDocument/2006/relationships/hyperlink" Target="mailto:tsnap.slavrda@ukr.net" TargetMode="External"/><Relationship Id="rId25" Type="http://schemas.openxmlformats.org/officeDocument/2006/relationships/header" Target="header2.xml"/><Relationship Id="rId26" Type="http://schemas.openxmlformats.org/officeDocument/2006/relationships/hyperlink" Target="mailto:cnap.yasin@i.ua" TargetMode="External"/><Relationship Id="rId27" Type="http://schemas.openxmlformats.org/officeDocument/2006/relationships/hyperlink" Target="mailto:cnap@avdvca.gov.ua" TargetMode="External"/><Relationship Id="rId28" Type="http://schemas.openxmlformats.org/officeDocument/2006/relationships/hyperlink" Target="http://avdvca.gov.ua/" TargetMode="External"/><Relationship Id="rId29" Type="http://schemas.openxmlformats.org/officeDocument/2006/relationships/hyperlink" Target="mailto:artcnap@gmail.com" TargetMode="External"/><Relationship Id="rId30" Type="http://schemas.openxmlformats.org/officeDocument/2006/relationships/hyperlink" Target="mailto:ugledarcnap@gmail.com" TargetMode="External"/><Relationship Id="rId31" Type="http://schemas.openxmlformats.org/officeDocument/2006/relationships/hyperlink" Target="mailto:vmrcnap@vugledar-rada.gov.ua" TargetMode="External"/><Relationship Id="rId32" Type="http://schemas.openxmlformats.org/officeDocument/2006/relationships/hyperlink" Target="mailto:cnap@mrd.gov.ua" TargetMode="External"/><Relationship Id="rId33" Type="http://schemas.openxmlformats.org/officeDocument/2006/relationships/header" Target="header3.xml"/><Relationship Id="rId34" Type="http://schemas.openxmlformats.org/officeDocument/2006/relationships/hyperlink" Target="mailto:cnap@druisp.gov.ua" TargetMode="External"/><Relationship Id="rId35" Type="http://schemas.openxmlformats.org/officeDocument/2006/relationships/hyperlink" Target="mailto:konstcnap118@ukr.net" TargetMode="External"/><Relationship Id="rId36" Type="http://schemas.openxmlformats.org/officeDocument/2006/relationships/hyperlink" Target="http://konstrada.gov.ua/" TargetMode="External"/><Relationship Id="rId37" Type="http://schemas.openxmlformats.org/officeDocument/2006/relationships/hyperlink" Target="mailto:cnap@krliman.gov.ua" TargetMode="External"/><Relationship Id="rId38" Type="http://schemas.openxmlformats.org/officeDocument/2006/relationships/hyperlink" Target="http://krliman.gov.ua/uk/page/cnap01/" TargetMode="External"/><Relationship Id="rId39" Type="http://schemas.openxmlformats.org/officeDocument/2006/relationships/hyperlink" Target="mailto:cnap@mariupolrada.gov.ua" TargetMode="External"/><Relationship Id="rId40" Type="http://schemas.openxmlformats.org/officeDocument/2006/relationships/header" Target="header4.xml"/><Relationship Id="rId41" Type="http://schemas.openxmlformats.org/officeDocument/2006/relationships/hyperlink" Target="mailto:cnap-myrnograd-rada@ukr.net" TargetMode="External"/><Relationship Id="rId42" Type="http://schemas.openxmlformats.org/officeDocument/2006/relationships/hyperlink" Target="mailto:cnapnovogrod@gmail.com" TargetMode="External"/><Relationship Id="rId43" Type="http://schemas.openxmlformats.org/officeDocument/2006/relationships/hyperlink" Target="http://cnap.novogrodovka-rada.gov.ua/" TargetMode="External"/><Relationship Id="rId44" Type="http://schemas.openxmlformats.org/officeDocument/2006/relationships/hyperlink" Target="mailto:cnap@pokrovsk-rada.gov.ua" TargetMode="External"/><Relationship Id="rId45" Type="http://schemas.openxmlformats.org/officeDocument/2006/relationships/hyperlink" Target="mailto:cnap@selidovo-rada.gov.ua" TargetMode="External"/><Relationship Id="rId46" Type="http://schemas.openxmlformats.org/officeDocument/2006/relationships/hyperlink" Target="mailto:cnap@slavrada.gov.ua" TargetMode="External"/><Relationship Id="rId47" Type="http://schemas.openxmlformats.org/officeDocument/2006/relationships/hyperlink" Target="http://slavrada.gov.ua/" TargetMode="External"/><Relationship Id="rId48" Type="http://schemas.openxmlformats.org/officeDocument/2006/relationships/header" Target="header5.xml"/><Relationship Id="rId49" Type="http://schemas.openxmlformats.org/officeDocument/2006/relationships/hyperlink" Target="mailto:cnap.shahove@gmail.com" TargetMode="External"/><Relationship Id="rId50" Type="http://schemas.openxmlformats.org/officeDocument/2006/relationships/hyperlink" Target="mailto:cnap@chasovrada.gov.ua" TargetMode="External"/><Relationship Id="rId51" Type="http://schemas.openxmlformats.org/officeDocument/2006/relationships/hyperlink" Target="http://chasovrada.gov.ua/" TargetMode="External"/><Relationship Id="rId52" Type="http://schemas.openxmlformats.org/officeDocument/2006/relationships/header" Target="header6.xml"/><Relationship Id="rId53" Type="http://schemas.openxmlformats.org/officeDocument/2006/relationships/header" Target="header7.xml"/><Relationship Id="rId54" Type="http://schemas.openxmlformats.org/officeDocument/2006/relationships/header" Target="header8.xml"/><Relationship Id="rId55" Type="http://schemas.openxmlformats.org/officeDocument/2006/relationships/header" Target="header9.xml"/><Relationship Id="rId56" Type="http://schemas.openxmlformats.org/officeDocument/2006/relationships/header" Target="header10.xml"/><Relationship Id="rId57" Type="http://schemas.openxmlformats.org/officeDocument/2006/relationships/numbering" Target="numbering.xml"/><Relationship Id="rId58" Type="http://schemas.openxmlformats.org/officeDocument/2006/relationships/fontTable" Target="fontTable.xml"/><Relationship Id="rId59" Type="http://schemas.openxmlformats.org/officeDocument/2006/relationships/settings" Target="settings.xml"/><Relationship Id="rId6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LibreOffice/5.4.3.2$Windows_X86_64 LibreOffice_project/92a7159f7e4af62137622921e809f8546db437e5</Application>
  <Pages>13</Pages>
  <Words>2801</Words>
  <Characters>20653</Characters>
  <CharactersWithSpaces>23403</CharactersWithSpaces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2020-10-01T12:10:00Z</dcterms:created>
  <dc:creator>Test</dc:creator>
  <dc:description/>
  <dc:language>uk-UA</dc:language>
  <cp:lastModifiedBy>Користувач Windows</cp:lastModifiedBy>
  <dcterms:modified xsi:type="dcterms:W3CDTF">2020-10-07T06:12:00Z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2020-10-01T00:00:00Z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