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left="5103" w:hanging="0"/>
        <w:jc w:val="both"/>
        <w:rPr/>
      </w:pPr>
      <w:r>
        <w:rPr>
          <w:lang w:val="uk-UA"/>
        </w:rPr>
        <w:t>Додаток</w:t>
      </w:r>
    </w:p>
    <w:p>
      <w:pPr>
        <w:pStyle w:val="NormalWeb"/>
        <w:spacing w:beforeAutospacing="0" w:before="0" w:afterAutospacing="0" w:after="0"/>
        <w:ind w:left="5103" w:hanging="0"/>
        <w:rPr>
          <w:lang w:val="uk-UA"/>
        </w:rPr>
      </w:pPr>
      <w:r>
        <w:rPr>
          <w:lang w:val="uk-UA"/>
        </w:rPr>
        <w:t>до  інформаційної картки</w:t>
        <w:br/>
        <w:t>адміністративної послуги виправлення</w:t>
        <w:br/>
        <w:t>технічної помилки у відомостях з Державного земельного кадастру, допущеної органом, що здійснює його ведення, з видачею витягу</w:t>
      </w:r>
    </w:p>
    <w:p>
      <w:pPr>
        <w:pStyle w:val="NormalWeb"/>
        <w:spacing w:lineRule="atLeast" w:line="348" w:beforeAutospacing="0" w:before="0" w:afterAutospacing="0" w:after="300"/>
        <w:ind w:left="5103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(Держгеокадастр або найменування його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 </w:t>
      </w:r>
    </w:p>
    <w:p>
      <w:pPr>
        <w:pStyle w:val="Normal"/>
        <w:shd w:val="clear" w:color="auto" w:fill="FFFFFF"/>
        <w:ind w:left="4678" w:right="450" w:hanging="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>
      <w:pPr>
        <w:pStyle w:val="Normal"/>
        <w:shd w:val="clear" w:color="auto" w:fill="FFFFFF"/>
        <w:ind w:left="450" w:right="450" w:hanging="0"/>
        <w:jc w:val="center"/>
        <w:textAlignment w:val="baseline"/>
        <w:rPr>
          <w:b/>
          <w:b/>
          <w:bCs/>
          <w:sz w:val="32"/>
          <w:lang w:eastAsia="uk-UA"/>
        </w:rPr>
      </w:pPr>
      <w:r>
        <w:rPr>
          <w:b/>
          <w:bCs/>
          <w:sz w:val="32"/>
          <w:lang w:eastAsia="uk-UA"/>
        </w:rPr>
      </w:r>
    </w:p>
    <w:p>
      <w:pPr>
        <w:pStyle w:val="Normal"/>
        <w:shd w:val="clear" w:color="auto" w:fill="FFFFFF"/>
        <w:ind w:left="450" w:right="450" w:hanging="0"/>
        <w:jc w:val="center"/>
        <w:textAlignment w:val="baseline"/>
        <w:rPr>
          <w:lang w:eastAsia="uk-UA"/>
        </w:rPr>
      </w:pPr>
      <w:r>
        <w:rPr>
          <w:b/>
          <w:bCs/>
          <w:sz w:val="32"/>
          <w:lang w:eastAsia="uk-UA"/>
        </w:rPr>
        <w:t>ПОВІДОМЛЕННЯ </w:t>
      </w:r>
      <w:r>
        <w:rPr>
          <w:lang w:eastAsia="uk-UA"/>
        </w:rPr>
        <w:br/>
      </w:r>
      <w:r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before="150" w:after="15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 xml:space="preserve">№ </w:t>
            </w:r>
            <w:r>
              <w:rPr>
                <w:lang w:eastAsia="uk-UA"/>
              </w:rPr>
              <w:t>_____________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</w:tbl>
    <w:p>
      <w:pPr>
        <w:pStyle w:val="Normal"/>
        <w:shd w:val="clear" w:color="auto" w:fill="FFFFFF"/>
        <w:ind w:firstLine="450"/>
        <w:jc w:val="both"/>
        <w:textAlignment w:val="baseline"/>
        <w:rPr>
          <w:lang w:eastAsia="uk-UA"/>
        </w:rPr>
      </w:pPr>
      <w:r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>
      <w:pPr>
        <w:pStyle w:val="Normal"/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__________________________________________________________________________, у: </w:t>
        <w:br/>
      </w:r>
      <w:r>
        <w:rPr>
          <w:sz w:val="20"/>
          <w:lang w:eastAsia="uk-UA"/>
        </w:rPr>
        <w:t>(суть виявленої помилки)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0" w:after="0"/>
        <w:contextualSpacing/>
        <w:textAlignment w:val="baseline"/>
        <w:rPr>
          <w:lang w:eastAsia="uk-UA"/>
        </w:rPr>
      </w:pPr>
      <w:r>
        <w:rPr>
          <w:lang w:eastAsia="uk-UA"/>
        </w:rPr>
        <w:t>витязі з Державного земельного кадастру про</w:t>
      </w:r>
    </w:p>
    <w:p>
      <w:pPr>
        <w:pStyle w:val="Normal"/>
        <w:shd w:val="clear" w:color="auto" w:fill="FFFFFF"/>
        <w:jc w:val="center"/>
        <w:textAlignment w:val="baseline"/>
        <w:rPr>
          <w:lang w:eastAsia="uk-UA"/>
        </w:rPr>
      </w:pPr>
      <w:r>
        <w:rPr>
          <w:lang w:eastAsia="uk-UA"/>
        </w:rPr>
        <w:t>____________________________________________________________________________ </w:t>
        <w:br/>
      </w:r>
      <w:r>
        <w:rPr>
          <w:sz w:val="20"/>
          <w:lang w:eastAsia="uk-UA"/>
        </w:rPr>
        <w:t>(об'єкт Державного з земельного кадастру)</w:t>
      </w:r>
    </w:p>
    <w:p>
      <w:pPr>
        <w:pStyle w:val="Normal"/>
        <w:shd w:val="clear" w:color="auto" w:fill="FFFFFF"/>
        <w:jc w:val="both"/>
        <w:textAlignment w:val="baseline"/>
        <w:rPr>
          <w:lang w:eastAsia="uk-UA"/>
        </w:rPr>
      </w:pPr>
      <w:r>
        <w:rPr>
          <w:lang w:eastAsia="uk-UA"/>
        </w:rPr>
        <w:t>з (реєстраційний номер ______), виданому "___" ____________ 20__ році;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0" w:after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42" w:leader="none"/>
          <w:tab w:val="left" w:pos="284" w:leader="none"/>
        </w:tabs>
        <w:spacing w:before="0" w:after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>
      <w:pPr>
        <w:pStyle w:val="Normal"/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До заяви додаються: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0" w:after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містить технічні помилки;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0" w:after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284" w:leader="none"/>
        </w:tabs>
        <w:spacing w:before="0" w:after="0"/>
        <w:contextualSpacing/>
        <w:jc w:val="both"/>
        <w:textAlignment w:val="baseline"/>
        <w:rPr>
          <w:lang w:eastAsia="uk-UA"/>
        </w:rPr>
      </w:pPr>
      <w:r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93"/>
        <w:gridCol w:w="1735"/>
        <w:gridCol w:w="1060"/>
        <w:gridCol w:w="4049"/>
      </w:tblGrid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</w:tr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</w:tr>
      <w:tr>
        <w:trPr/>
        <w:tc>
          <w:tcPr>
            <w:tcW w:w="4528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28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  <w:tc>
          <w:tcPr>
            <w:tcW w:w="4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</w:tr>
      <w:tr>
        <w:trPr/>
        <w:tc>
          <w:tcPr>
            <w:tcW w:w="4528" w:type="dxa"/>
            <w:gridSpan w:val="2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</w:r>
          </w:p>
        </w:tc>
      </w:tr>
    </w:tbl>
    <w:p>
      <w:pPr>
        <w:pStyle w:val="Normal"/>
        <w:shd w:val="clear" w:color="auto" w:fill="FFFFFF"/>
        <w:textAlignment w:val="baseline"/>
        <w:rPr>
          <w:lang w:eastAsia="uk-UA"/>
        </w:rPr>
      </w:pPr>
      <w:r>
        <w:rPr>
          <w:lang w:eastAsia="uk-UA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>
          <w:rStyle w:val="Strong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Application>LibreOffice/5.4.3.2$Windows_X86_64 LibreOffice_project/92a7159f7e4af62137622921e809f8546db437e5</Application>
  <Pages>2</Pages>
  <Words>256</Words>
  <Characters>2455</Characters>
  <CharactersWithSpaces>2695</CharactersWithSpaces>
  <Paragraphs>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2021-01-12T09:33:16Z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