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7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/>
        <w:t xml:space="preserve">                                      </w:t>
      </w:r>
      <w:r>
        <w:rPr/>
        <w:drawing>
          <wp:inline distT="0" distB="0" distL="19050" distR="0">
            <wp:extent cx="419100" cy="5524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</w:t>
      </w:r>
    </w:p>
    <w:p>
      <w:pPr>
        <w:pStyle w:val="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УКРАЇНА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ЛИМАНСЬКА МІСЬКА РАДА ДОНЕЦЬКОЇ ОБЛАСТІ </w:t>
      </w:r>
    </w:p>
    <w:p>
      <w:pPr>
        <w:pStyle w:val="Normal"/>
        <w:spacing w:lineRule="auto" w:line="240" w:before="0" w:after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РОЗПОРЯДЖЕННЯ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МІСЬКОГО  ГОЛОВИ</w:t>
      </w:r>
    </w:p>
    <w:p>
      <w:pPr>
        <w:pStyle w:val="Normal"/>
        <w:rPr>
          <w:b/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  <w:u w:val="single"/>
          <w:lang w:val="ru-RU"/>
        </w:rPr>
        <w:t>24.06.2019</w:t>
      </w:r>
      <w:r>
        <w:rPr>
          <w:b w:val="false"/>
          <w:bCs w:val="false"/>
          <w:i w:val="false"/>
          <w:iCs w:val="false"/>
          <w:sz w:val="28"/>
          <w:szCs w:val="28"/>
          <w:lang w:val="uk-UA"/>
        </w:rPr>
        <w:t xml:space="preserve">                         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 №_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single"/>
          <w:lang w:val="ru-RU"/>
        </w:rPr>
        <w:t>361</w:t>
      </w:r>
    </w:p>
    <w:p>
      <w:pPr>
        <w:pStyle w:val="Normal"/>
        <w:rPr>
          <w:sz w:val="24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м Лиман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val="uk-UA" w:eastAsia="ru-RU"/>
        </w:rPr>
      </w:r>
    </w:p>
    <w:tbl>
      <w:tblPr>
        <w:tblW w:w="3936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36"/>
      </w:tblGrid>
      <w:tr>
        <w:trPr/>
        <w:tc>
          <w:tcPr>
            <w:tcW w:w="3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uk-UA"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val="uk-UA" w:eastAsia="ru-RU"/>
        </w:rPr>
      </w:r>
    </w:p>
    <w:tbl>
      <w:tblPr>
        <w:tblW w:w="497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2834"/>
        <w:gridCol w:w="1243"/>
        <w:gridCol w:w="1"/>
        <w:gridCol w:w="222"/>
      </w:tblGrid>
      <w:tr>
        <w:trPr>
          <w:trHeight w:val="455" w:hRule="atLeast"/>
          <w:cantSplit w:val="true"/>
        </w:trPr>
        <w:tc>
          <w:tcPr>
            <w:tcW w:w="3509" w:type="dxa"/>
            <w:gridSpan w:val="2"/>
            <w:tcBorders/>
            <w:shd w:fill="auto" w:val="clear"/>
          </w:tcPr>
          <w:p>
            <w:pPr>
              <w:pStyle w:val="NoSpacing"/>
              <w:ind w:right="-635" w:hanging="0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ru-RU"/>
              </w:rPr>
              <w:t>Про преміювання начальника</w:t>
            </w:r>
          </w:p>
          <w:p>
            <w:pPr>
              <w:pStyle w:val="NoSpacing"/>
              <w:ind w:right="-635" w:hanging="0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ru-RU"/>
              </w:rPr>
              <w:t>відділу культури і туризму</w:t>
            </w:r>
          </w:p>
          <w:p>
            <w:pPr>
              <w:pStyle w:val="NoSpacing"/>
              <w:ind w:right="-635" w:hanging="0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ru-RU"/>
              </w:rPr>
              <w:t>міської ради у червні 2019</w:t>
            </w:r>
          </w:p>
          <w:p>
            <w:pPr>
              <w:pStyle w:val="NoSpacing"/>
              <w:ind w:right="-635" w:hanging="0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ru-RU"/>
              </w:rPr>
              <w:t>року  Роменської Н.В.</w:t>
            </w:r>
          </w:p>
        </w:tc>
        <w:tc>
          <w:tcPr>
            <w:tcW w:w="1244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03" w:hRule="atLeast"/>
          <w:cantSplit w:val="true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</w:r>
          </w:p>
        </w:tc>
        <w:tc>
          <w:tcPr>
            <w:tcW w:w="407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uk-UA" w:eastAsia="ru-RU"/>
              </w:rPr>
            </w:r>
          </w:p>
        </w:tc>
        <w:tc>
          <w:tcPr>
            <w:tcW w:w="2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З метою диференціації зарплати в залежності від складності, відповідальності, кваліфікації працівника, керуючись постановою</w:t>
        <w:tab/>
        <w:t>Кабінету Міністрів України № 268 від 09.03.2006  «Про упорядкування структури умов оплати праці працівників апарату органів виконавчої влади, органів прокуратури, судів та інших органів» (зі змінами) та  ст. 42 Закону України «Про місцеве самоврядування в Україні»: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1.Преміювати у червні місяці 2019 року начальника відділу культури і туризму міської ради Роменську Наталію Володимирівну у розмірі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130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відсотків посадового окладу в межах фонду преміювання та економії фонду оплати праці.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2. Головному бухгалтеру відділу культури і туризму Лиманської міської ради (Дрозд Т.Т.) здійснити нарахування та виплати премії відповідно до п.1 даного розпорядження.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3. Контроль за виконанням даного розпорядження залишаю за собою.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Міський голова</w:t>
        <w:tab/>
        <w:t xml:space="preserve">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П. Ф. Цимідан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ab/>
      </w:r>
    </w:p>
    <w:p>
      <w:pPr>
        <w:pStyle w:val="Normal"/>
        <w:rPr>
          <w:rFonts w:ascii="Times New Roman" w:hAnsi="Times New Roman" w:cs="Times New Roman"/>
          <w:sz w:val="26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  <w:bookmarkStart w:id="0" w:name="_GoBack"/>
      <w:bookmarkStart w:id="1" w:name="_GoBack"/>
      <w:bookmarkEnd w:id="1"/>
    </w:p>
    <w:p>
      <w:pPr>
        <w:pStyle w:val="7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drawing>
          <wp:inline distT="0" distB="0" distL="19050" distR="0">
            <wp:extent cx="419100" cy="552450"/>
            <wp:effectExtent l="0" t="0" r="0" b="0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</w:t>
      </w:r>
    </w:p>
    <w:p>
      <w:pPr>
        <w:pStyle w:val="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УКРАЇНА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ЛИМАНСЬКА МІСЬКА РАДА ДОНЕЦЬКОЇ ОБЛАСТІ </w:t>
      </w:r>
    </w:p>
    <w:p>
      <w:pPr>
        <w:pStyle w:val="Normal"/>
        <w:spacing w:lineRule="auto" w:line="240" w:before="0" w:after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РОЗПОРЯДЖЕННЯ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МІСЬКОГО  ГОЛОВИ</w:t>
      </w:r>
    </w:p>
    <w:p>
      <w:pPr>
        <w:pStyle w:val="Normal"/>
        <w:rPr>
          <w:b/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lang w:val="uk-UA"/>
        </w:rPr>
      </w:pPr>
      <w:r>
        <w:rPr>
          <w:b/>
          <w:sz w:val="28"/>
          <w:szCs w:val="28"/>
          <w:lang w:val="uk-UA"/>
        </w:rPr>
        <w:t xml:space="preserve">________________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 №____________</w:t>
      </w:r>
    </w:p>
    <w:p>
      <w:pPr>
        <w:pStyle w:val="Normal"/>
        <w:rPr>
          <w:sz w:val="24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м Лиман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val="uk-UA" w:eastAsia="ru-RU"/>
        </w:rPr>
      </w:r>
    </w:p>
    <w:tbl>
      <w:tblPr>
        <w:tblW w:w="3936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36"/>
      </w:tblGrid>
      <w:tr>
        <w:trPr/>
        <w:tc>
          <w:tcPr>
            <w:tcW w:w="3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uk-UA"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val="uk-UA" w:eastAsia="ru-RU"/>
        </w:rPr>
      </w:r>
    </w:p>
    <w:tbl>
      <w:tblPr>
        <w:tblW w:w="497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75"/>
      </w:tblGrid>
      <w:tr>
        <w:trPr>
          <w:trHeight w:val="455" w:hRule="atLeast"/>
          <w:cantSplit w:val="true"/>
        </w:trPr>
        <w:tc>
          <w:tcPr>
            <w:tcW w:w="4975" w:type="dxa"/>
            <w:tcBorders/>
            <w:shd w:fill="auto" w:val="clear"/>
          </w:tcPr>
          <w:p>
            <w:pPr>
              <w:pStyle w:val="NoSpacing"/>
              <w:ind w:right="-635" w:hanging="0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ru-RU"/>
              </w:rPr>
              <w:t>Про преміювання начальника</w:t>
            </w:r>
          </w:p>
          <w:p>
            <w:pPr>
              <w:pStyle w:val="NoSpacing"/>
              <w:ind w:right="-635" w:hanging="0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ru-RU"/>
              </w:rPr>
              <w:t>відділу культури і туризму</w:t>
            </w:r>
          </w:p>
          <w:p>
            <w:pPr>
              <w:pStyle w:val="NoSpacing"/>
              <w:ind w:right="-635" w:hanging="0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ru-RU"/>
              </w:rPr>
              <w:t>міської ради у червні  2019</w:t>
            </w:r>
          </w:p>
          <w:p>
            <w:pPr>
              <w:pStyle w:val="NoSpacing"/>
              <w:ind w:right="-635" w:hanging="0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ru-RU"/>
              </w:rPr>
              <w:t>року  Роменської Н.В.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cs="Times New Roman"/>
          <w:sz w:val="26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>У З Г О Д Ж Е Н О:</w:t>
      </w:r>
    </w:p>
    <w:p>
      <w:pPr>
        <w:pStyle w:val="Normal"/>
        <w:tabs>
          <w:tab w:val="left" w:pos="255" w:leader="none"/>
          <w:tab w:val="left" w:pos="6300" w:leader="none"/>
        </w:tabs>
        <w:rPr>
          <w:rFonts w:ascii="Times New Roman" w:hAnsi="Times New Roman" w:cs="Times New Roman"/>
          <w:sz w:val="26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Заступник міського голови</w:t>
        <w:tab/>
        <w:t xml:space="preserve">    Ю.М.Гамаюнова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6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Юридичний відділ </w:t>
        <w:tab/>
        <w:tab/>
        <w:tab/>
        <w:tab/>
        <w:tab/>
        <w:t xml:space="preserve">              І.О.Шуляченко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    </w:t>
      </w:r>
    </w:p>
    <w:p>
      <w:pPr>
        <w:pStyle w:val="Normal"/>
        <w:tabs>
          <w:tab w:val="left" w:pos="6570" w:leader="none"/>
        </w:tabs>
        <w:jc w:val="both"/>
        <w:rPr>
          <w:rFonts w:ascii="Times New Roman" w:hAnsi="Times New Roman" w:cs="Times New Roman"/>
          <w:sz w:val="26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Організаційний відділ                                                            К.Б.Короткова</w:t>
      </w:r>
    </w:p>
    <w:p>
      <w:pPr>
        <w:pStyle w:val="Normal"/>
        <w:keepNext w:val="true"/>
        <w:numPr>
          <w:ilvl w:val="0"/>
          <w:numId w:val="0"/>
        </w:numPr>
        <w:spacing w:before="0" w:after="0"/>
        <w:jc w:val="both"/>
        <w:outlineLvl w:val="1"/>
        <w:rPr>
          <w:rFonts w:ascii="Times New Roman" w:hAnsi="Times New Roman" w:cs="Times New Roman"/>
          <w:sz w:val="26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Загальний відділ</w:t>
        <w:tab/>
        <w:tab/>
        <w:tab/>
        <w:tab/>
        <w:tab/>
        <w:tab/>
        <w:t xml:space="preserve">             Л.В.Донцова</w:t>
      </w:r>
    </w:p>
    <w:p>
      <w:pPr>
        <w:pStyle w:val="Normal"/>
        <w:keepNext w:val="true"/>
        <w:numPr>
          <w:ilvl w:val="0"/>
          <w:numId w:val="0"/>
        </w:numPr>
        <w:spacing w:before="0" w:after="0"/>
        <w:jc w:val="both"/>
        <w:outlineLvl w:val="1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keepNext w:val="true"/>
        <w:numPr>
          <w:ilvl w:val="0"/>
          <w:numId w:val="0"/>
        </w:numPr>
        <w:spacing w:before="0" w:after="0"/>
        <w:jc w:val="both"/>
        <w:outlineLvl w:val="1"/>
        <w:rPr>
          <w:rFonts w:ascii="Times New Roman" w:hAnsi="Times New Roman" w:cs="Times New Roman"/>
          <w:sz w:val="26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Керуючий справами                                                               Р.О.Малий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Spacing"/>
        <w:tabs>
          <w:tab w:val="left" w:pos="6465" w:leader="none"/>
        </w:tabs>
        <w:jc w:val="both"/>
        <w:rPr>
          <w:rFonts w:ascii="Times New Roman" w:hAnsi="Times New Roman" w:eastAsia="Times New Roman" w:cs="Times New Roman"/>
          <w:szCs w:val="20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   </w:t>
      </w:r>
    </w:p>
    <w:p>
      <w:pPr>
        <w:pStyle w:val="NoSpacing"/>
        <w:jc w:val="both"/>
        <w:rPr>
          <w:sz w:val="26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  </w:t>
      </w:r>
    </w:p>
    <w:p>
      <w:pPr>
        <w:pStyle w:val="Normal"/>
        <w:ind w:firstLine="72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200"/>
        <w:rPr>
          <w:sz w:val="28"/>
          <w:szCs w:val="28"/>
        </w:rPr>
      </w:pPr>
      <w:r>
        <w:rPr>
          <w:sz w:val="28"/>
          <w:szCs w:val="28"/>
        </w:rPr>
      </w:r>
    </w:p>
    <w:sectPr>
      <w:headerReference w:type="default" r:id="rId4"/>
      <w:type w:val="nextPage"/>
      <w:pgSz w:w="11906" w:h="16838"/>
      <w:pgMar w:left="1701" w:right="850" w:header="708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rFonts w:ascii="Times New Roman" w:hAnsi="Times New Roman" w:cs="Times New Roman"/>
        <w:lang w:val="uk-UA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0c4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7">
    <w:name w:val="Heading 7"/>
    <w:basedOn w:val="Normal"/>
    <w:link w:val="70"/>
    <w:qFormat/>
    <w:rsid w:val="00b259e8"/>
    <w:pPr>
      <w:keepNext w:val="true"/>
      <w:tabs>
        <w:tab w:val="left" w:pos="0" w:leader="none"/>
      </w:tabs>
      <w:spacing w:lineRule="auto" w:line="240" w:before="0" w:after="0"/>
      <w:jc w:val="center"/>
      <w:outlineLvl w:val="6"/>
    </w:pPr>
    <w:rPr>
      <w:rFonts w:ascii="Arial" w:hAnsi="Arial" w:eastAsia="Times New Roman" w:cs="Arial"/>
      <w:b/>
      <w:bCs/>
      <w:sz w:val="40"/>
      <w:szCs w:val="20"/>
      <w:lang w:val="uk-UA"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71" w:customStyle="1">
    <w:name w:val="Заголовок 7 Знак"/>
    <w:basedOn w:val="DefaultParagraphFont"/>
    <w:link w:val="7"/>
    <w:qFormat/>
    <w:rsid w:val="00b259e8"/>
    <w:rPr>
      <w:rFonts w:ascii="Arial" w:hAnsi="Arial" w:eastAsia="Times New Roman" w:cs="Arial"/>
      <w:b/>
      <w:bCs/>
      <w:sz w:val="40"/>
      <w:szCs w:val="20"/>
      <w:lang w:val="uk-UA" w:eastAsia="ar-SA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b259e8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c804ab"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c804ab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f80c4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b259e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99a"/>
    <w:pPr>
      <w:spacing w:before="0" w:after="200"/>
      <w:ind w:left="720" w:hanging="0"/>
      <w:contextualSpacing/>
    </w:pPr>
    <w:rPr/>
  </w:style>
  <w:style w:type="paragraph" w:styleId="Style21">
    <w:name w:val="Header"/>
    <w:basedOn w:val="Normal"/>
    <w:link w:val="a8"/>
    <w:uiPriority w:val="99"/>
    <w:unhideWhenUsed/>
    <w:rsid w:val="00c804a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a"/>
    <w:uiPriority w:val="99"/>
    <w:unhideWhenUsed/>
    <w:rsid w:val="00c804a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F941B-B614-4B62-A0EA-DC658FA7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Application>LibreOffice/6.0.0.3$Windows_X86_64 LibreOffice_project/64a0f66915f38c6217de274f0aa8e15618924765</Application>
  <Pages>3</Pages>
  <Words>197</Words>
  <Characters>1282</Characters>
  <CharactersWithSpaces>2698</CharactersWithSpaces>
  <Paragraphs>41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2015-01-22T09:44:00Z</dcterms:created>
  <dc:creator>User</dc:creator>
  <dc:description/>
  <dc:language>ru-RU</dc:language>
  <cp:lastModifiedBy/>
  <cp:lastPrinted>2019-06-24T08:12:00Z</cp:lastPrinted>
  <dcterms:modified xsi:type="dcterms:W3CDTF">2019-06-24T16:08:36Z</dcterms:modified>
  <cp:revision>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